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4" w:type="dxa"/>
        <w:tblInd w:w="324" w:type="dxa"/>
        <w:tblLayout w:type="fixed"/>
        <w:tblLook w:val="01E0"/>
      </w:tblPr>
      <w:tblGrid>
        <w:gridCol w:w="1848"/>
        <w:gridCol w:w="8616"/>
      </w:tblGrid>
      <w:tr w:rsidR="009C6BD7" w:rsidRPr="00760C33" w:rsidTr="0059582F">
        <w:trPr>
          <w:trHeight w:val="4608"/>
        </w:trPr>
        <w:tc>
          <w:tcPr>
            <w:tcW w:w="1848" w:type="dxa"/>
            <w:tcBorders>
              <w:bottom w:val="single" w:sz="4" w:space="0" w:color="auto"/>
            </w:tcBorders>
          </w:tcPr>
          <w:p w:rsidR="0059582F" w:rsidRPr="00760C33" w:rsidRDefault="0059582F" w:rsidP="00760C33">
            <w:pPr>
              <w:jc w:val="both"/>
              <w:rPr>
                <w:rFonts w:ascii="Gill Sans MT" w:hAnsi="Gill Sans MT"/>
                <w:color w:val="333399"/>
              </w:rPr>
            </w:pPr>
            <w:r>
              <w:rPr>
                <w:rStyle w:val="EndnoteReference"/>
                <w:rFonts w:ascii="Gill Sans MT" w:hAnsi="Gill Sans MT"/>
                <w:color w:val="333399"/>
              </w:rPr>
              <w:endnoteReference w:id="1"/>
            </w:r>
          </w:p>
        </w:tc>
        <w:tc>
          <w:tcPr>
            <w:tcW w:w="8616" w:type="dxa"/>
            <w:tcBorders>
              <w:bottom w:val="single" w:sz="4" w:space="0" w:color="auto"/>
            </w:tcBorders>
          </w:tcPr>
          <w:p w:rsidR="009C6BD7" w:rsidRPr="00760C33" w:rsidRDefault="009C6BD7" w:rsidP="00760C33">
            <w:pPr>
              <w:jc w:val="both"/>
              <w:rPr>
                <w:rFonts w:ascii="Gill Sans MT" w:hAnsi="Gill Sans MT" w:cs="Arial"/>
                <w:b/>
                <w:color w:val="333399"/>
                <w:sz w:val="16"/>
                <w:szCs w:val="16"/>
              </w:rPr>
            </w:pPr>
          </w:p>
          <w:p w:rsidR="008745F8" w:rsidRPr="00760C33" w:rsidRDefault="008745F8" w:rsidP="00760C33">
            <w:pPr>
              <w:jc w:val="both"/>
              <w:rPr>
                <w:rFonts w:ascii="Gill Sans MT" w:hAnsi="Gill Sans MT" w:cs="Arial"/>
                <w:b/>
                <w:color w:val="333399"/>
                <w:sz w:val="36"/>
                <w:szCs w:val="36"/>
              </w:rPr>
            </w:pPr>
          </w:p>
          <w:p w:rsidR="0038254B" w:rsidRDefault="0038254B" w:rsidP="00760C33">
            <w:pPr>
              <w:jc w:val="both"/>
              <w:rPr>
                <w:rFonts w:ascii="Gill Sans MT" w:hAnsi="Gill Sans MT" w:cs="Arial"/>
                <w:b/>
                <w:color w:val="333399"/>
                <w:sz w:val="36"/>
                <w:szCs w:val="36"/>
              </w:rPr>
            </w:pPr>
            <w:r>
              <w:rPr>
                <w:rFonts w:ascii="Gill Sans MT" w:hAnsi="Gill Sans MT" w:cs="Arial"/>
                <w:b/>
                <w:color w:val="333399"/>
                <w:sz w:val="36"/>
                <w:szCs w:val="36"/>
              </w:rPr>
              <w:t xml:space="preserve">       </w:t>
            </w:r>
          </w:p>
          <w:p w:rsidR="0038254B" w:rsidRDefault="0038254B" w:rsidP="00760C33">
            <w:pPr>
              <w:jc w:val="both"/>
              <w:rPr>
                <w:rFonts w:ascii="Gill Sans MT" w:hAnsi="Gill Sans MT" w:cs="Arial"/>
                <w:b/>
                <w:color w:val="333399"/>
                <w:sz w:val="36"/>
                <w:szCs w:val="36"/>
              </w:rPr>
            </w:pPr>
          </w:p>
          <w:p w:rsidR="0038254B" w:rsidRDefault="0038254B" w:rsidP="00760C33">
            <w:pPr>
              <w:jc w:val="both"/>
              <w:rPr>
                <w:rFonts w:ascii="Gill Sans MT" w:hAnsi="Gill Sans MT" w:cs="Arial"/>
                <w:b/>
                <w:color w:val="333399"/>
                <w:sz w:val="36"/>
                <w:szCs w:val="36"/>
              </w:rPr>
            </w:pPr>
          </w:p>
          <w:p w:rsidR="0038254B" w:rsidRDefault="0038254B" w:rsidP="00760C33">
            <w:pPr>
              <w:jc w:val="both"/>
              <w:rPr>
                <w:rFonts w:ascii="Gill Sans MT" w:hAnsi="Gill Sans MT" w:cs="Arial"/>
                <w:b/>
                <w:color w:val="333399"/>
                <w:sz w:val="36"/>
                <w:szCs w:val="36"/>
              </w:rPr>
            </w:pPr>
          </w:p>
          <w:p w:rsidR="00BB54E5" w:rsidRDefault="0038254B" w:rsidP="00760C33">
            <w:pPr>
              <w:jc w:val="both"/>
              <w:rPr>
                <w:rFonts w:ascii="Gill Sans MT" w:hAnsi="Gill Sans MT" w:cs="Arial"/>
                <w:b/>
                <w:color w:val="333399"/>
                <w:sz w:val="36"/>
                <w:szCs w:val="36"/>
              </w:rPr>
            </w:pPr>
            <w:r>
              <w:rPr>
                <w:rFonts w:ascii="Gill Sans MT" w:hAnsi="Gill Sans MT" w:cs="Arial"/>
                <w:b/>
                <w:color w:val="333399"/>
                <w:sz w:val="36"/>
                <w:szCs w:val="36"/>
              </w:rPr>
              <w:t xml:space="preserve">      </w:t>
            </w:r>
            <w:r w:rsidR="00CB0DD3">
              <w:rPr>
                <w:rFonts w:ascii="Gill Sans MT" w:hAnsi="Gill Sans MT" w:cs="Arial"/>
                <w:b/>
                <w:color w:val="333399"/>
                <w:sz w:val="36"/>
                <w:szCs w:val="36"/>
              </w:rPr>
              <w:t xml:space="preserve">    </w:t>
            </w:r>
          </w:p>
          <w:p w:rsidR="00BB54E5" w:rsidRDefault="00DA562D" w:rsidP="00760C33">
            <w:pPr>
              <w:jc w:val="both"/>
              <w:rPr>
                <w:rFonts w:ascii="Gill Sans MT" w:hAnsi="Gill Sans MT" w:cs="Arial"/>
                <w:b/>
                <w:color w:val="333399"/>
                <w:sz w:val="36"/>
                <w:szCs w:val="36"/>
              </w:rPr>
            </w:pPr>
            <w:r>
              <w:rPr>
                <w:rFonts w:ascii="Gill Sans MT" w:hAnsi="Gill Sans MT" w:cs="Arial"/>
                <w:b/>
                <w:noProof/>
                <w:color w:val="333399"/>
                <w:sz w:val="16"/>
                <w:szCs w:val="16"/>
                <w:lang w:val="en-GB" w:eastAsia="en-GB"/>
              </w:rPr>
              <w:drawing>
                <wp:anchor distT="0" distB="0" distL="114300" distR="114300" simplePos="0" relativeHeight="251657728" behindDoc="0" locked="0" layoutInCell="1" allowOverlap="1">
                  <wp:simplePos x="0" y="0"/>
                  <wp:positionH relativeFrom="column">
                    <wp:posOffset>1131570</wp:posOffset>
                  </wp:positionH>
                  <wp:positionV relativeFrom="paragraph">
                    <wp:posOffset>-1224280</wp:posOffset>
                  </wp:positionV>
                  <wp:extent cx="1736725" cy="1410335"/>
                  <wp:effectExtent l="19050" t="0" r="0" b="0"/>
                  <wp:wrapTight wrapText="bothSides">
                    <wp:wrapPolygon edited="0">
                      <wp:start x="-237" y="0"/>
                      <wp:lineTo x="-237" y="21299"/>
                      <wp:lineTo x="21561" y="21299"/>
                      <wp:lineTo x="21561" y="0"/>
                      <wp:lineTo x="-237" y="0"/>
                    </wp:wrapPolygon>
                  </wp:wrapTight>
                  <wp:docPr id="2" name="Picture 2" descr="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N"/>
                          <pic:cNvPicPr>
                            <a:picLocks noChangeAspect="1" noChangeArrowheads="1"/>
                          </pic:cNvPicPr>
                        </pic:nvPicPr>
                        <pic:blipFill>
                          <a:blip r:embed="rId8" cstate="print"/>
                          <a:srcRect/>
                          <a:stretch>
                            <a:fillRect/>
                          </a:stretch>
                        </pic:blipFill>
                        <pic:spPr bwMode="auto">
                          <a:xfrm>
                            <a:off x="0" y="0"/>
                            <a:ext cx="1736725" cy="1410335"/>
                          </a:xfrm>
                          <a:prstGeom prst="rect">
                            <a:avLst/>
                          </a:prstGeom>
                          <a:noFill/>
                        </pic:spPr>
                      </pic:pic>
                    </a:graphicData>
                  </a:graphic>
                </wp:anchor>
              </w:drawing>
            </w:r>
          </w:p>
          <w:p w:rsidR="009C6BD7" w:rsidRPr="00760C33" w:rsidRDefault="00BB54E5" w:rsidP="00760C33">
            <w:pPr>
              <w:jc w:val="both"/>
              <w:rPr>
                <w:rFonts w:ascii="Gill Sans MT" w:hAnsi="Gill Sans MT" w:cs="Arial"/>
                <w:b/>
                <w:color w:val="333399"/>
                <w:sz w:val="36"/>
                <w:szCs w:val="36"/>
              </w:rPr>
            </w:pPr>
            <w:r>
              <w:rPr>
                <w:rFonts w:ascii="Gill Sans MT" w:hAnsi="Gill Sans MT" w:cs="Arial"/>
                <w:b/>
                <w:color w:val="333399"/>
                <w:sz w:val="36"/>
                <w:szCs w:val="36"/>
              </w:rPr>
              <w:t xml:space="preserve">         </w:t>
            </w:r>
            <w:r w:rsidR="005A5881" w:rsidRPr="00760C33">
              <w:rPr>
                <w:rFonts w:ascii="Gill Sans MT" w:hAnsi="Gill Sans MT" w:cs="Arial"/>
                <w:b/>
                <w:color w:val="333399"/>
                <w:sz w:val="36"/>
                <w:szCs w:val="36"/>
              </w:rPr>
              <w:t xml:space="preserve">SPAN </w:t>
            </w:r>
            <w:r w:rsidR="009C6BD7" w:rsidRPr="00760C33">
              <w:rPr>
                <w:rFonts w:ascii="Gill Sans MT" w:hAnsi="Gill Sans MT" w:cs="Arial"/>
                <w:b/>
                <w:color w:val="333399"/>
                <w:sz w:val="36"/>
                <w:szCs w:val="36"/>
              </w:rPr>
              <w:t>grant funding for projects</w:t>
            </w:r>
            <w:r w:rsidR="0047312D" w:rsidRPr="00760C33">
              <w:rPr>
                <w:rFonts w:ascii="Gill Sans MT" w:hAnsi="Gill Sans MT" w:cs="Arial"/>
                <w:b/>
                <w:color w:val="333399"/>
                <w:sz w:val="36"/>
                <w:szCs w:val="36"/>
              </w:rPr>
              <w:t>.</w:t>
            </w:r>
          </w:p>
          <w:p w:rsidR="009C6BD7" w:rsidRPr="00760C33" w:rsidRDefault="009C6BD7" w:rsidP="00760C33">
            <w:pPr>
              <w:jc w:val="both"/>
              <w:rPr>
                <w:rFonts w:ascii="Gill Sans MT" w:hAnsi="Gill Sans MT" w:cs="Arial"/>
                <w:b/>
                <w:color w:val="333399"/>
              </w:rPr>
            </w:pPr>
          </w:p>
          <w:p w:rsidR="009C6BD7" w:rsidRDefault="008745F8" w:rsidP="008745F8">
            <w:pPr>
              <w:rPr>
                <w:rFonts w:ascii="Gill Sans MT" w:hAnsi="Gill Sans MT" w:cs="Arial"/>
                <w:color w:val="333399"/>
                <w:sz w:val="36"/>
                <w:szCs w:val="36"/>
              </w:rPr>
            </w:pPr>
            <w:r w:rsidRPr="00760C33">
              <w:rPr>
                <w:rFonts w:ascii="Gill Sans MT" w:hAnsi="Gill Sans MT" w:cs="Arial"/>
                <w:color w:val="333399"/>
                <w:sz w:val="36"/>
                <w:szCs w:val="36"/>
              </w:rPr>
              <w:t xml:space="preserve">            </w:t>
            </w:r>
            <w:r w:rsidR="00C430EC">
              <w:rPr>
                <w:rFonts w:ascii="Gill Sans MT" w:hAnsi="Gill Sans MT" w:cs="Arial"/>
                <w:color w:val="333399"/>
                <w:sz w:val="36"/>
                <w:szCs w:val="36"/>
              </w:rPr>
              <w:t xml:space="preserve">       </w:t>
            </w:r>
            <w:r w:rsidR="0088270F">
              <w:rPr>
                <w:rFonts w:ascii="Gill Sans MT" w:hAnsi="Gill Sans MT" w:cs="Arial"/>
                <w:color w:val="333399"/>
                <w:sz w:val="36"/>
                <w:szCs w:val="36"/>
              </w:rPr>
              <w:t xml:space="preserve">  </w:t>
            </w:r>
            <w:r w:rsidR="009C6BD7" w:rsidRPr="00760C33">
              <w:rPr>
                <w:rFonts w:ascii="Gill Sans MT" w:hAnsi="Gill Sans MT" w:cs="Arial"/>
                <w:color w:val="333399"/>
                <w:sz w:val="36"/>
                <w:szCs w:val="36"/>
              </w:rPr>
              <w:t>Application form</w:t>
            </w:r>
            <w:r w:rsidR="0088270F">
              <w:rPr>
                <w:rFonts w:ascii="Gill Sans MT" w:hAnsi="Gill Sans MT" w:cs="Arial"/>
                <w:color w:val="333399"/>
                <w:sz w:val="36"/>
                <w:szCs w:val="36"/>
              </w:rPr>
              <w:t>.</w:t>
            </w:r>
          </w:p>
          <w:p w:rsidR="0088270F" w:rsidRPr="00760C33" w:rsidRDefault="0088270F" w:rsidP="008745F8">
            <w:pPr>
              <w:rPr>
                <w:rFonts w:ascii="Gill Sans MT" w:hAnsi="Gill Sans MT" w:cs="Arial"/>
                <w:b/>
                <w:color w:val="333399"/>
                <w:sz w:val="36"/>
                <w:szCs w:val="36"/>
              </w:rPr>
            </w:pPr>
          </w:p>
        </w:tc>
      </w:tr>
      <w:tr w:rsidR="009C6BD7" w:rsidRPr="00760C33" w:rsidTr="0088270F">
        <w:trPr>
          <w:trHeight w:val="1400"/>
        </w:trPr>
        <w:tc>
          <w:tcPr>
            <w:tcW w:w="10464"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63"/>
              <w:tblOverlap w:val="never"/>
              <w:tblW w:w="10485"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Look w:val="01E0"/>
            </w:tblPr>
            <w:tblGrid>
              <w:gridCol w:w="2472"/>
              <w:gridCol w:w="2184"/>
              <w:gridCol w:w="5829"/>
            </w:tblGrid>
            <w:tr w:rsidR="00CB0DD3" w:rsidRPr="00760C33" w:rsidTr="0088270F">
              <w:tc>
                <w:tcPr>
                  <w:tcW w:w="10485" w:type="dxa"/>
                  <w:gridSpan w:val="3"/>
                </w:tcPr>
                <w:p w:rsidR="00CB0DD3" w:rsidRPr="00760C33" w:rsidRDefault="00CB0DD3" w:rsidP="00CB0DD3">
                  <w:pPr>
                    <w:jc w:val="both"/>
                    <w:rPr>
                      <w:rFonts w:ascii="Gill Sans MT" w:hAnsi="Gill Sans MT" w:cs="Arial"/>
                      <w:b/>
                      <w:color w:val="333399"/>
                      <w:sz w:val="22"/>
                      <w:szCs w:val="22"/>
                    </w:rPr>
                  </w:pPr>
                  <w:r w:rsidRPr="00760C33">
                    <w:rPr>
                      <w:rFonts w:ascii="Gill Sans MT" w:hAnsi="Gill Sans MT" w:cs="Arial"/>
                      <w:b/>
                      <w:color w:val="333399"/>
                      <w:sz w:val="22"/>
                      <w:szCs w:val="22"/>
                    </w:rPr>
                    <w:t>Name of project</w:t>
                  </w:r>
                  <w:r>
                    <w:rPr>
                      <w:rFonts w:ascii="Gill Sans MT" w:hAnsi="Gill Sans MT" w:cs="Arial"/>
                      <w:b/>
                      <w:color w:val="333399"/>
                      <w:sz w:val="22"/>
                      <w:szCs w:val="22"/>
                    </w:rPr>
                    <w:t>:</w:t>
                  </w:r>
                </w:p>
                <w:p w:rsidR="00CB0DD3" w:rsidRPr="00760C33" w:rsidRDefault="004340BE" w:rsidP="00CB0DD3">
                  <w:pPr>
                    <w:jc w:val="both"/>
                    <w:rPr>
                      <w:rFonts w:ascii="Gill Sans MT" w:hAnsi="Gill Sans MT" w:cs="Arial"/>
                      <w:b/>
                      <w:color w:val="333399"/>
                      <w:sz w:val="22"/>
                      <w:szCs w:val="22"/>
                    </w:rPr>
                  </w:pPr>
                  <w:r>
                    <w:rPr>
                      <w:rFonts w:ascii="Gill Sans MT" w:hAnsi="Gill Sans MT" w:cs="Arial"/>
                      <w:b/>
                      <w:color w:val="333399"/>
                      <w:sz w:val="22"/>
                      <w:szCs w:val="22"/>
                    </w:rPr>
                    <w:t xml:space="preserve">                                  Scottish </w:t>
                  </w:r>
                  <w:proofErr w:type="spellStart"/>
                  <w:r>
                    <w:rPr>
                      <w:rFonts w:ascii="Gill Sans MT" w:hAnsi="Gill Sans MT" w:cs="Arial"/>
                      <w:b/>
                      <w:color w:val="333399"/>
                      <w:sz w:val="22"/>
                      <w:szCs w:val="22"/>
                    </w:rPr>
                    <w:t>Paediatric</w:t>
                  </w:r>
                  <w:proofErr w:type="spellEnd"/>
                  <w:r>
                    <w:rPr>
                      <w:rFonts w:ascii="Gill Sans MT" w:hAnsi="Gill Sans MT" w:cs="Arial"/>
                      <w:b/>
                      <w:color w:val="333399"/>
                      <w:sz w:val="22"/>
                      <w:szCs w:val="22"/>
                    </w:rPr>
                    <w:t xml:space="preserve"> </w:t>
                  </w:r>
                  <w:proofErr w:type="spellStart"/>
                  <w:r>
                    <w:rPr>
                      <w:rFonts w:ascii="Gill Sans MT" w:hAnsi="Gill Sans MT" w:cs="Arial"/>
                      <w:b/>
                      <w:color w:val="333399"/>
                      <w:sz w:val="22"/>
                      <w:szCs w:val="22"/>
                    </w:rPr>
                    <w:t>Tracheostomy</w:t>
                  </w:r>
                  <w:proofErr w:type="spellEnd"/>
                  <w:r>
                    <w:rPr>
                      <w:rFonts w:ascii="Gill Sans MT" w:hAnsi="Gill Sans MT" w:cs="Arial"/>
                      <w:b/>
                      <w:color w:val="333399"/>
                      <w:sz w:val="22"/>
                      <w:szCs w:val="22"/>
                    </w:rPr>
                    <w:t xml:space="preserve"> Initiative</w:t>
                  </w:r>
                </w:p>
                <w:p w:rsidR="00CB0DD3" w:rsidRPr="00760C33" w:rsidRDefault="00CB0DD3" w:rsidP="00CB0DD3">
                  <w:pPr>
                    <w:jc w:val="both"/>
                    <w:rPr>
                      <w:rFonts w:ascii="Gill Sans MT" w:hAnsi="Gill Sans MT" w:cs="Arial"/>
                      <w:b/>
                      <w:color w:val="333399"/>
                      <w:sz w:val="22"/>
                      <w:szCs w:val="22"/>
                    </w:rPr>
                  </w:pPr>
                </w:p>
              </w:tc>
            </w:tr>
            <w:tr w:rsidR="00CB0DD3" w:rsidRPr="00760C33" w:rsidTr="0088270F">
              <w:tc>
                <w:tcPr>
                  <w:tcW w:w="4656" w:type="dxa"/>
                  <w:gridSpan w:val="2"/>
                </w:tcPr>
                <w:p w:rsidR="00CB0DD3" w:rsidRPr="00760C33" w:rsidRDefault="00CB0DD3" w:rsidP="00CB0DD3">
                  <w:pPr>
                    <w:jc w:val="both"/>
                    <w:rPr>
                      <w:rFonts w:ascii="Gill Sans MT" w:hAnsi="Gill Sans MT" w:cs="Arial"/>
                      <w:b/>
                      <w:color w:val="333399"/>
                      <w:sz w:val="22"/>
                      <w:szCs w:val="22"/>
                    </w:rPr>
                  </w:pPr>
                  <w:r w:rsidRPr="00760C33">
                    <w:rPr>
                      <w:rFonts w:ascii="Gill Sans MT" w:hAnsi="Gill Sans MT" w:cs="Arial"/>
                      <w:b/>
                      <w:color w:val="333399"/>
                      <w:sz w:val="22"/>
                      <w:szCs w:val="22"/>
                    </w:rPr>
                    <w:t>Name(s) of applicant(s)</w:t>
                  </w:r>
                </w:p>
                <w:p w:rsidR="00CB0DD3" w:rsidRPr="00760C33" w:rsidRDefault="00CB0DD3" w:rsidP="00CB0DD3">
                  <w:pPr>
                    <w:jc w:val="both"/>
                    <w:rPr>
                      <w:rFonts w:ascii="Gill Sans MT" w:hAnsi="Gill Sans MT" w:cs="Arial"/>
                      <w:color w:val="333399"/>
                      <w:sz w:val="22"/>
                      <w:szCs w:val="22"/>
                    </w:rPr>
                  </w:pPr>
                </w:p>
              </w:tc>
              <w:tc>
                <w:tcPr>
                  <w:tcW w:w="5829" w:type="dxa"/>
                </w:tcPr>
                <w:p w:rsidR="00CB0DD3" w:rsidRPr="00760C33" w:rsidRDefault="00CB0DD3" w:rsidP="00CB0DD3">
                  <w:pPr>
                    <w:jc w:val="both"/>
                    <w:rPr>
                      <w:rFonts w:ascii="Gill Sans MT" w:hAnsi="Gill Sans MT" w:cs="Arial"/>
                      <w:b/>
                      <w:color w:val="333399"/>
                      <w:sz w:val="22"/>
                      <w:szCs w:val="22"/>
                    </w:rPr>
                  </w:pPr>
                  <w:r>
                    <w:rPr>
                      <w:rFonts w:ascii="Gill Sans MT" w:hAnsi="Gill Sans MT" w:cs="Arial"/>
                      <w:b/>
                      <w:color w:val="333399"/>
                      <w:sz w:val="22"/>
                      <w:szCs w:val="22"/>
                    </w:rPr>
                    <w:t>Place of work:</w:t>
                  </w:r>
                </w:p>
                <w:p w:rsidR="00CB0DD3" w:rsidRPr="00760C33" w:rsidRDefault="00CB0DD3" w:rsidP="00CB0DD3">
                  <w:pPr>
                    <w:jc w:val="both"/>
                    <w:rPr>
                      <w:rFonts w:ascii="Gill Sans MT" w:hAnsi="Gill Sans MT" w:cs="Arial"/>
                      <w:b/>
                      <w:color w:val="333399"/>
                      <w:sz w:val="22"/>
                      <w:szCs w:val="22"/>
                      <w:u w:val="single"/>
                    </w:rPr>
                  </w:pPr>
                </w:p>
              </w:tc>
            </w:tr>
            <w:tr w:rsidR="00CB0DD3" w:rsidRPr="00760C33" w:rsidTr="0088270F">
              <w:tc>
                <w:tcPr>
                  <w:tcW w:w="4656" w:type="dxa"/>
                  <w:gridSpan w:val="2"/>
                </w:tcPr>
                <w:p w:rsidR="00CB0DD3" w:rsidRDefault="00CB0DD3" w:rsidP="00CB0DD3">
                  <w:pPr>
                    <w:jc w:val="both"/>
                    <w:rPr>
                      <w:rFonts w:ascii="Gill Sans MT" w:hAnsi="Gill Sans MT" w:cs="Arial"/>
                      <w:b/>
                      <w:color w:val="333399"/>
                      <w:sz w:val="20"/>
                      <w:szCs w:val="20"/>
                      <w:u w:val="single"/>
                    </w:rPr>
                  </w:pPr>
                </w:p>
                <w:p w:rsidR="00CB0DD3" w:rsidRPr="00760C33" w:rsidRDefault="00CB0DD3" w:rsidP="00CB0DD3">
                  <w:pPr>
                    <w:jc w:val="both"/>
                    <w:rPr>
                      <w:rFonts w:ascii="Gill Sans MT" w:hAnsi="Gill Sans MT" w:cs="Arial"/>
                      <w:b/>
                      <w:color w:val="333399"/>
                      <w:sz w:val="20"/>
                      <w:szCs w:val="20"/>
                      <w:u w:val="single"/>
                    </w:rPr>
                  </w:pPr>
                </w:p>
              </w:tc>
              <w:tc>
                <w:tcPr>
                  <w:tcW w:w="5829" w:type="dxa"/>
                </w:tcPr>
                <w:p w:rsidR="00CB0DD3" w:rsidRPr="00760C33" w:rsidRDefault="00CB0DD3" w:rsidP="00CB0DD3">
                  <w:pPr>
                    <w:jc w:val="both"/>
                    <w:rPr>
                      <w:rFonts w:ascii="Gill Sans MT" w:hAnsi="Gill Sans MT" w:cs="Arial"/>
                      <w:b/>
                      <w:color w:val="333399"/>
                      <w:sz w:val="20"/>
                      <w:szCs w:val="20"/>
                      <w:u w:val="single"/>
                    </w:rPr>
                  </w:pPr>
                </w:p>
              </w:tc>
            </w:tr>
            <w:tr w:rsidR="00CB0DD3" w:rsidRPr="00760C33" w:rsidTr="0088270F">
              <w:tc>
                <w:tcPr>
                  <w:tcW w:w="4656" w:type="dxa"/>
                  <w:gridSpan w:val="2"/>
                </w:tcPr>
                <w:p w:rsidR="00CB0DD3" w:rsidRDefault="00CB0DD3" w:rsidP="00CB0DD3">
                  <w:pPr>
                    <w:jc w:val="both"/>
                    <w:rPr>
                      <w:rFonts w:ascii="Gill Sans MT" w:hAnsi="Gill Sans MT" w:cs="Arial"/>
                      <w:b/>
                      <w:color w:val="333399"/>
                      <w:sz w:val="20"/>
                      <w:szCs w:val="20"/>
                      <w:u w:val="single"/>
                    </w:rPr>
                  </w:pPr>
                </w:p>
                <w:p w:rsidR="00CB0DD3" w:rsidRPr="00760C33" w:rsidRDefault="00CB0DD3" w:rsidP="00CB0DD3">
                  <w:pPr>
                    <w:jc w:val="both"/>
                    <w:rPr>
                      <w:rFonts w:ascii="Gill Sans MT" w:hAnsi="Gill Sans MT" w:cs="Arial"/>
                      <w:b/>
                      <w:color w:val="333399"/>
                      <w:sz w:val="20"/>
                      <w:szCs w:val="20"/>
                      <w:u w:val="single"/>
                    </w:rPr>
                  </w:pPr>
                </w:p>
              </w:tc>
              <w:tc>
                <w:tcPr>
                  <w:tcW w:w="5829" w:type="dxa"/>
                </w:tcPr>
                <w:p w:rsidR="00CB0DD3" w:rsidRPr="00760C33" w:rsidRDefault="00CB0DD3" w:rsidP="00CB0DD3">
                  <w:pPr>
                    <w:jc w:val="both"/>
                    <w:rPr>
                      <w:rFonts w:ascii="Gill Sans MT" w:hAnsi="Gill Sans MT" w:cs="Arial"/>
                      <w:b/>
                      <w:color w:val="333399"/>
                      <w:sz w:val="20"/>
                      <w:szCs w:val="20"/>
                      <w:u w:val="single"/>
                    </w:rPr>
                  </w:pPr>
                </w:p>
              </w:tc>
            </w:tr>
            <w:tr w:rsidR="00CB0DD3" w:rsidRPr="00760C33" w:rsidTr="0088270F">
              <w:tc>
                <w:tcPr>
                  <w:tcW w:w="4656" w:type="dxa"/>
                  <w:gridSpan w:val="2"/>
                </w:tcPr>
                <w:p w:rsidR="00CB0DD3" w:rsidRDefault="00CB0DD3" w:rsidP="00CB0DD3">
                  <w:pPr>
                    <w:jc w:val="both"/>
                    <w:rPr>
                      <w:rFonts w:ascii="Gill Sans MT" w:hAnsi="Gill Sans MT" w:cs="Arial"/>
                      <w:b/>
                      <w:color w:val="333399"/>
                      <w:sz w:val="20"/>
                      <w:szCs w:val="20"/>
                      <w:u w:val="single"/>
                    </w:rPr>
                  </w:pPr>
                </w:p>
                <w:p w:rsidR="00CB0DD3" w:rsidRPr="00760C33" w:rsidRDefault="00CB0DD3" w:rsidP="00CB0DD3">
                  <w:pPr>
                    <w:jc w:val="both"/>
                    <w:rPr>
                      <w:rFonts w:ascii="Gill Sans MT" w:hAnsi="Gill Sans MT" w:cs="Arial"/>
                      <w:b/>
                      <w:color w:val="333399"/>
                      <w:sz w:val="20"/>
                      <w:szCs w:val="20"/>
                      <w:u w:val="single"/>
                    </w:rPr>
                  </w:pPr>
                </w:p>
              </w:tc>
              <w:tc>
                <w:tcPr>
                  <w:tcW w:w="5829" w:type="dxa"/>
                </w:tcPr>
                <w:p w:rsidR="00CB0DD3" w:rsidRPr="00760C33" w:rsidRDefault="00CB0DD3" w:rsidP="00CB0DD3">
                  <w:pPr>
                    <w:jc w:val="both"/>
                    <w:rPr>
                      <w:rFonts w:ascii="Gill Sans MT" w:hAnsi="Gill Sans MT" w:cs="Arial"/>
                      <w:b/>
                      <w:color w:val="333399"/>
                      <w:sz w:val="20"/>
                      <w:szCs w:val="20"/>
                      <w:u w:val="single"/>
                    </w:rPr>
                  </w:pPr>
                </w:p>
              </w:tc>
            </w:tr>
            <w:tr w:rsidR="00CB0DD3" w:rsidRPr="00760C33" w:rsidTr="0088270F">
              <w:trPr>
                <w:trHeight w:val="580"/>
              </w:trPr>
              <w:tc>
                <w:tcPr>
                  <w:tcW w:w="10485" w:type="dxa"/>
                  <w:gridSpan w:val="3"/>
                </w:tcPr>
                <w:p w:rsidR="00CB0DD3" w:rsidRPr="00CB0DD3" w:rsidRDefault="00CB0DD3" w:rsidP="00CB0DD3">
                  <w:pPr>
                    <w:jc w:val="both"/>
                    <w:rPr>
                      <w:rFonts w:ascii="Gill Sans MT" w:hAnsi="Gill Sans MT" w:cs="Arial"/>
                      <w:b/>
                      <w:color w:val="333399"/>
                      <w:sz w:val="22"/>
                      <w:szCs w:val="22"/>
                    </w:rPr>
                  </w:pPr>
                  <w:r w:rsidRPr="00CB0DD3">
                    <w:rPr>
                      <w:rFonts w:ascii="Gill Sans MT" w:hAnsi="Gill Sans MT" w:cs="Arial"/>
                      <w:b/>
                      <w:color w:val="333399"/>
                      <w:sz w:val="22"/>
                      <w:szCs w:val="22"/>
                    </w:rPr>
                    <w:t xml:space="preserve">Principal applicant: </w:t>
                  </w:r>
                </w:p>
              </w:tc>
            </w:tr>
            <w:tr w:rsidR="00CB0DD3" w:rsidRPr="00760C33" w:rsidTr="0088270F">
              <w:tc>
                <w:tcPr>
                  <w:tcW w:w="2472" w:type="dxa"/>
                </w:tcPr>
                <w:p w:rsidR="00CB0DD3" w:rsidRDefault="00CB0DD3" w:rsidP="00CB0DD3">
                  <w:pPr>
                    <w:ind w:firstLine="576"/>
                    <w:jc w:val="both"/>
                    <w:rPr>
                      <w:rFonts w:ascii="Gill Sans MT" w:hAnsi="Gill Sans MT" w:cs="Arial"/>
                      <w:color w:val="333399"/>
                      <w:sz w:val="20"/>
                      <w:szCs w:val="20"/>
                    </w:rPr>
                  </w:pPr>
                  <w:r w:rsidRPr="00760C33">
                    <w:rPr>
                      <w:rFonts w:ascii="Gill Sans MT" w:hAnsi="Gill Sans MT" w:cs="Arial"/>
                      <w:color w:val="333399"/>
                      <w:sz w:val="20"/>
                      <w:szCs w:val="20"/>
                    </w:rPr>
                    <w:t>Name</w:t>
                  </w:r>
                  <w:r>
                    <w:rPr>
                      <w:rFonts w:ascii="Gill Sans MT" w:hAnsi="Gill Sans MT" w:cs="Arial"/>
                      <w:color w:val="333399"/>
                      <w:sz w:val="20"/>
                      <w:szCs w:val="20"/>
                    </w:rPr>
                    <w:t>:</w:t>
                  </w:r>
                </w:p>
                <w:p w:rsidR="0088270F" w:rsidRPr="00760C33" w:rsidRDefault="0088270F" w:rsidP="00CB0DD3">
                  <w:pPr>
                    <w:ind w:firstLine="576"/>
                    <w:jc w:val="both"/>
                    <w:rPr>
                      <w:rFonts w:ascii="Gill Sans MT" w:hAnsi="Gill Sans MT" w:cs="Arial"/>
                      <w:color w:val="333399"/>
                      <w:sz w:val="20"/>
                      <w:szCs w:val="20"/>
                    </w:rPr>
                  </w:pPr>
                </w:p>
              </w:tc>
              <w:tc>
                <w:tcPr>
                  <w:tcW w:w="8013" w:type="dxa"/>
                  <w:gridSpan w:val="2"/>
                </w:tcPr>
                <w:p w:rsidR="00CB0DD3" w:rsidRPr="00760C33" w:rsidRDefault="00CB0DD3" w:rsidP="00CB0DD3">
                  <w:pPr>
                    <w:jc w:val="both"/>
                    <w:rPr>
                      <w:rFonts w:ascii="Gill Sans MT" w:hAnsi="Gill Sans MT" w:cs="Arial"/>
                      <w:b/>
                      <w:color w:val="333399"/>
                      <w:sz w:val="20"/>
                      <w:szCs w:val="20"/>
                    </w:rPr>
                  </w:pPr>
                </w:p>
              </w:tc>
            </w:tr>
            <w:tr w:rsidR="00CB0DD3" w:rsidRPr="00760C33" w:rsidTr="0088270F">
              <w:tc>
                <w:tcPr>
                  <w:tcW w:w="2472" w:type="dxa"/>
                </w:tcPr>
                <w:p w:rsidR="00CB0DD3" w:rsidRDefault="00CB0DD3" w:rsidP="00CB0DD3">
                  <w:pPr>
                    <w:ind w:firstLine="576"/>
                    <w:jc w:val="both"/>
                    <w:rPr>
                      <w:rFonts w:ascii="Gill Sans MT" w:hAnsi="Gill Sans MT" w:cs="Arial"/>
                      <w:color w:val="333399"/>
                      <w:sz w:val="20"/>
                      <w:szCs w:val="20"/>
                    </w:rPr>
                  </w:pPr>
                  <w:r w:rsidRPr="00760C33">
                    <w:rPr>
                      <w:rFonts w:ascii="Gill Sans MT" w:hAnsi="Gill Sans MT" w:cs="Arial"/>
                      <w:color w:val="333399"/>
                      <w:sz w:val="20"/>
                      <w:szCs w:val="20"/>
                    </w:rPr>
                    <w:t>Postal address</w:t>
                  </w:r>
                  <w:r>
                    <w:rPr>
                      <w:rFonts w:ascii="Gill Sans MT" w:hAnsi="Gill Sans MT" w:cs="Arial"/>
                      <w:color w:val="333399"/>
                      <w:sz w:val="20"/>
                      <w:szCs w:val="20"/>
                    </w:rPr>
                    <w:t>:</w:t>
                  </w:r>
                </w:p>
                <w:p w:rsidR="0088270F" w:rsidRPr="00760C33" w:rsidRDefault="0088270F" w:rsidP="00CB0DD3">
                  <w:pPr>
                    <w:ind w:firstLine="576"/>
                    <w:jc w:val="both"/>
                    <w:rPr>
                      <w:rFonts w:ascii="Gill Sans MT" w:hAnsi="Gill Sans MT" w:cs="Arial"/>
                      <w:color w:val="333399"/>
                      <w:sz w:val="20"/>
                      <w:szCs w:val="20"/>
                    </w:rPr>
                  </w:pPr>
                </w:p>
              </w:tc>
              <w:tc>
                <w:tcPr>
                  <w:tcW w:w="8013" w:type="dxa"/>
                  <w:gridSpan w:val="2"/>
                </w:tcPr>
                <w:p w:rsidR="00CB0DD3" w:rsidRPr="00760C33" w:rsidRDefault="00CB0DD3" w:rsidP="00CB0DD3">
                  <w:pPr>
                    <w:jc w:val="both"/>
                    <w:rPr>
                      <w:rFonts w:ascii="Gill Sans MT" w:hAnsi="Gill Sans MT" w:cs="Arial"/>
                      <w:b/>
                      <w:color w:val="333399"/>
                      <w:sz w:val="20"/>
                      <w:szCs w:val="20"/>
                    </w:rPr>
                  </w:pPr>
                </w:p>
              </w:tc>
            </w:tr>
            <w:tr w:rsidR="00CB0DD3" w:rsidRPr="00760C33" w:rsidTr="0088270F">
              <w:tc>
                <w:tcPr>
                  <w:tcW w:w="2472" w:type="dxa"/>
                </w:tcPr>
                <w:p w:rsidR="00CB0DD3" w:rsidRDefault="00CB0DD3" w:rsidP="00CB0DD3">
                  <w:pPr>
                    <w:ind w:firstLine="576"/>
                    <w:jc w:val="both"/>
                    <w:rPr>
                      <w:rFonts w:ascii="Gill Sans MT" w:hAnsi="Gill Sans MT" w:cs="Arial"/>
                      <w:color w:val="333399"/>
                      <w:sz w:val="20"/>
                      <w:szCs w:val="20"/>
                    </w:rPr>
                  </w:pPr>
                  <w:r w:rsidRPr="00760C33">
                    <w:rPr>
                      <w:rFonts w:ascii="Gill Sans MT" w:hAnsi="Gill Sans MT" w:cs="Arial"/>
                      <w:color w:val="333399"/>
                      <w:sz w:val="20"/>
                      <w:szCs w:val="20"/>
                    </w:rPr>
                    <w:t>e-mail</w:t>
                  </w:r>
                  <w:r>
                    <w:rPr>
                      <w:rFonts w:ascii="Gill Sans MT" w:hAnsi="Gill Sans MT" w:cs="Arial"/>
                      <w:color w:val="333399"/>
                      <w:sz w:val="20"/>
                      <w:szCs w:val="20"/>
                    </w:rPr>
                    <w:t>:</w:t>
                  </w:r>
                </w:p>
                <w:p w:rsidR="0088270F" w:rsidRPr="00760C33" w:rsidRDefault="0088270F" w:rsidP="00CB0DD3">
                  <w:pPr>
                    <w:ind w:firstLine="576"/>
                    <w:jc w:val="both"/>
                    <w:rPr>
                      <w:rFonts w:ascii="Gill Sans MT" w:hAnsi="Gill Sans MT" w:cs="Arial"/>
                      <w:color w:val="333399"/>
                      <w:sz w:val="20"/>
                      <w:szCs w:val="20"/>
                    </w:rPr>
                  </w:pPr>
                </w:p>
              </w:tc>
              <w:tc>
                <w:tcPr>
                  <w:tcW w:w="8013" w:type="dxa"/>
                  <w:gridSpan w:val="2"/>
                </w:tcPr>
                <w:p w:rsidR="00CB0DD3" w:rsidRPr="00760C33" w:rsidRDefault="00CB0DD3" w:rsidP="00CB0DD3">
                  <w:pPr>
                    <w:jc w:val="both"/>
                    <w:rPr>
                      <w:rFonts w:ascii="Gill Sans MT" w:hAnsi="Gill Sans MT" w:cs="Arial"/>
                      <w:b/>
                      <w:color w:val="333399"/>
                      <w:sz w:val="20"/>
                      <w:szCs w:val="20"/>
                    </w:rPr>
                  </w:pPr>
                </w:p>
              </w:tc>
            </w:tr>
            <w:tr w:rsidR="00CB0DD3" w:rsidRPr="00760C33" w:rsidTr="0059582F">
              <w:trPr>
                <w:trHeight w:val="404"/>
              </w:trPr>
              <w:tc>
                <w:tcPr>
                  <w:tcW w:w="2472" w:type="dxa"/>
                </w:tcPr>
                <w:p w:rsidR="00CB0DD3" w:rsidRPr="00760C33" w:rsidRDefault="0088270F" w:rsidP="00CB0DD3">
                  <w:pPr>
                    <w:ind w:firstLine="576"/>
                    <w:jc w:val="both"/>
                    <w:rPr>
                      <w:rFonts w:ascii="Gill Sans MT" w:hAnsi="Gill Sans MT" w:cs="Arial"/>
                      <w:color w:val="333399"/>
                      <w:sz w:val="20"/>
                      <w:szCs w:val="20"/>
                    </w:rPr>
                  </w:pPr>
                  <w:r>
                    <w:rPr>
                      <w:rFonts w:ascii="Gill Sans MT" w:hAnsi="Gill Sans MT" w:cs="Arial"/>
                      <w:color w:val="333399"/>
                      <w:sz w:val="20"/>
                      <w:szCs w:val="20"/>
                    </w:rPr>
                    <w:t>Telephone number</w:t>
                  </w:r>
                </w:p>
              </w:tc>
              <w:tc>
                <w:tcPr>
                  <w:tcW w:w="8013" w:type="dxa"/>
                  <w:gridSpan w:val="2"/>
                </w:tcPr>
                <w:p w:rsidR="00CB0DD3" w:rsidRPr="00760C33" w:rsidRDefault="00CB0DD3" w:rsidP="00CB0DD3">
                  <w:pPr>
                    <w:jc w:val="both"/>
                    <w:rPr>
                      <w:rFonts w:ascii="Gill Sans MT" w:hAnsi="Gill Sans MT" w:cs="Arial"/>
                      <w:b/>
                      <w:color w:val="333399"/>
                      <w:sz w:val="20"/>
                      <w:szCs w:val="20"/>
                    </w:rPr>
                  </w:pPr>
                </w:p>
              </w:tc>
            </w:tr>
          </w:tbl>
          <w:p w:rsidR="00636009" w:rsidRPr="00760C33" w:rsidRDefault="00636009" w:rsidP="00CB0DD3">
            <w:pPr>
              <w:rPr>
                <w:rFonts w:ascii="Gill Sans MT" w:hAnsi="Gill Sans MT" w:cs="Arial"/>
                <w:b/>
                <w:bCs/>
                <w:color w:val="333399"/>
                <w:sz w:val="20"/>
              </w:rPr>
            </w:pPr>
          </w:p>
        </w:tc>
      </w:tr>
    </w:tbl>
    <w:p w:rsidR="00BB54E5" w:rsidRDefault="0088270F" w:rsidP="009C6BD7">
      <w:pPr>
        <w:jc w:val="both"/>
        <w:rPr>
          <w:rFonts w:ascii="Gill Sans MT" w:hAnsi="Gill Sans MT" w:cs="Arial"/>
          <w:b/>
          <w:color w:val="333399"/>
          <w:u w:val="thick"/>
        </w:rPr>
      </w:pPr>
      <w:r>
        <w:rPr>
          <w:rFonts w:ascii="Gill Sans MT" w:hAnsi="Gill Sans MT" w:cs="Arial"/>
          <w:b/>
          <w:color w:val="333399"/>
          <w:u w:val="thick"/>
        </w:rPr>
        <w:t xml:space="preserve">   </w:t>
      </w:r>
    </w:p>
    <w:p w:rsidR="0088270F" w:rsidRDefault="0088270F" w:rsidP="009C6BD7">
      <w:pPr>
        <w:jc w:val="both"/>
        <w:rPr>
          <w:rFonts w:ascii="Gill Sans MT" w:hAnsi="Gill Sans MT" w:cs="Arial"/>
          <w:b/>
          <w:color w:val="333399"/>
          <w:u w:val="thick"/>
        </w:rPr>
      </w:pPr>
      <w:r>
        <w:rPr>
          <w:rFonts w:ascii="Gill Sans MT" w:hAnsi="Gill Sans MT" w:cs="Arial"/>
          <w:b/>
          <w:color w:val="333399"/>
          <w:u w:val="thick"/>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1"/>
      </w:tblGrid>
      <w:tr w:rsidR="0088270F" w:rsidRPr="00EA1B18" w:rsidTr="00EA1B18">
        <w:tc>
          <w:tcPr>
            <w:tcW w:w="10631" w:type="dxa"/>
          </w:tcPr>
          <w:p w:rsidR="0088270F" w:rsidRDefault="0088270F" w:rsidP="00EA1B18">
            <w:pPr>
              <w:jc w:val="both"/>
              <w:rPr>
                <w:rFonts w:ascii="Gill Sans MT" w:hAnsi="Gill Sans MT"/>
                <w:b/>
                <w:color w:val="333399"/>
              </w:rPr>
            </w:pPr>
            <w:r w:rsidRPr="00EA1B18">
              <w:rPr>
                <w:rFonts w:ascii="Gill Sans MT" w:hAnsi="Gill Sans MT"/>
                <w:b/>
                <w:color w:val="333399"/>
              </w:rPr>
              <w:t>The SPAN committee is asked to consider:</w:t>
            </w:r>
          </w:p>
          <w:p w:rsidR="004340BE" w:rsidRPr="00EA1B18" w:rsidRDefault="004340BE" w:rsidP="00EA1B18">
            <w:pPr>
              <w:jc w:val="both"/>
              <w:rPr>
                <w:rFonts w:ascii="Gill Sans MT" w:hAnsi="Gill Sans MT"/>
                <w:b/>
                <w:color w:val="333399"/>
              </w:rPr>
            </w:pPr>
          </w:p>
          <w:p w:rsidR="0088270F" w:rsidRPr="004340BE" w:rsidRDefault="004340BE" w:rsidP="00EA1B18">
            <w:pPr>
              <w:jc w:val="both"/>
              <w:rPr>
                <w:rFonts w:ascii="Gill Sans MT" w:hAnsi="Gill Sans MT"/>
                <w:color w:val="000000" w:themeColor="text1"/>
              </w:rPr>
            </w:pPr>
            <w:r w:rsidRPr="004340BE">
              <w:rPr>
                <w:rFonts w:ascii="Gill Sans MT" w:hAnsi="Gill Sans MT"/>
                <w:color w:val="000000" w:themeColor="text1"/>
              </w:rPr>
              <w:t xml:space="preserve">The Scottish </w:t>
            </w:r>
            <w:proofErr w:type="spellStart"/>
            <w:r w:rsidRPr="004340BE">
              <w:rPr>
                <w:rFonts w:ascii="Gill Sans MT" w:hAnsi="Gill Sans MT"/>
                <w:color w:val="000000" w:themeColor="text1"/>
              </w:rPr>
              <w:t>Paediatric</w:t>
            </w:r>
            <w:proofErr w:type="spellEnd"/>
            <w:r w:rsidRPr="004340BE">
              <w:rPr>
                <w:rFonts w:ascii="Gill Sans MT" w:hAnsi="Gill Sans MT"/>
                <w:color w:val="000000" w:themeColor="text1"/>
              </w:rPr>
              <w:t xml:space="preserve"> </w:t>
            </w:r>
            <w:proofErr w:type="spellStart"/>
            <w:r w:rsidRPr="004340BE">
              <w:rPr>
                <w:rFonts w:ascii="Gill Sans MT" w:hAnsi="Gill Sans MT"/>
                <w:color w:val="000000" w:themeColor="text1"/>
              </w:rPr>
              <w:t>Tracheostomy</w:t>
            </w:r>
            <w:proofErr w:type="spellEnd"/>
            <w:r w:rsidRPr="004340BE">
              <w:rPr>
                <w:rFonts w:ascii="Gill Sans MT" w:hAnsi="Gill Sans MT"/>
                <w:color w:val="000000" w:themeColor="text1"/>
              </w:rPr>
              <w:t xml:space="preserve"> Initiative (SPTI) is aiming to achieve consistent, high quality care for all children in Scotland with a </w:t>
            </w:r>
            <w:proofErr w:type="spellStart"/>
            <w:r w:rsidRPr="004340BE">
              <w:rPr>
                <w:rFonts w:ascii="Gill Sans MT" w:hAnsi="Gill Sans MT"/>
                <w:color w:val="000000" w:themeColor="text1"/>
              </w:rPr>
              <w:t>tracheostomy</w:t>
            </w:r>
            <w:proofErr w:type="spellEnd"/>
            <w:r w:rsidRPr="004340BE">
              <w:rPr>
                <w:rFonts w:ascii="Gill Sans MT" w:hAnsi="Gill Sans MT"/>
                <w:color w:val="000000" w:themeColor="text1"/>
              </w:rPr>
              <w:t>. This is being supported by ma</w:t>
            </w:r>
            <w:r>
              <w:rPr>
                <w:rFonts w:ascii="Gill Sans MT" w:hAnsi="Gill Sans MT"/>
                <w:color w:val="000000" w:themeColor="text1"/>
              </w:rPr>
              <w:t>ny Scottish hospitals and we have signed up to</w:t>
            </w:r>
            <w:r w:rsidRPr="004340BE">
              <w:rPr>
                <w:rFonts w:ascii="Gill Sans MT" w:hAnsi="Gill Sans MT"/>
                <w:color w:val="000000" w:themeColor="text1"/>
              </w:rPr>
              <w:t xml:space="preserve"> be part of this initiative. The main objective is the delivery of emergency </w:t>
            </w:r>
            <w:proofErr w:type="spellStart"/>
            <w:r w:rsidRPr="004340BE">
              <w:rPr>
                <w:rFonts w:ascii="Gill Sans MT" w:hAnsi="Gill Sans MT"/>
                <w:color w:val="000000" w:themeColor="text1"/>
              </w:rPr>
              <w:t>tracheostomy</w:t>
            </w:r>
            <w:proofErr w:type="spellEnd"/>
            <w:r w:rsidRPr="004340BE">
              <w:rPr>
                <w:rFonts w:ascii="Gill Sans MT" w:hAnsi="Gill Sans MT"/>
                <w:color w:val="000000" w:themeColor="text1"/>
              </w:rPr>
              <w:t xml:space="preserve"> training to all frontline staff in Scotland who may encounter a child with a </w:t>
            </w:r>
            <w:proofErr w:type="spellStart"/>
            <w:r w:rsidRPr="004340BE">
              <w:rPr>
                <w:rFonts w:ascii="Gill Sans MT" w:hAnsi="Gill Sans MT"/>
                <w:color w:val="000000" w:themeColor="text1"/>
              </w:rPr>
              <w:t>tracheostomy</w:t>
            </w:r>
            <w:proofErr w:type="spellEnd"/>
            <w:r w:rsidRPr="004340BE">
              <w:rPr>
                <w:rFonts w:ascii="Gill Sans MT" w:hAnsi="Gill Sans MT"/>
                <w:color w:val="000000" w:themeColor="text1"/>
              </w:rPr>
              <w:t>. To facilitate this we are looking for financial backing to purchase an inexpensive doll’s head which can be easily modified to suit the purpose of low fidelity simulation to assist delivering high quality training without resorting to expensive mannequins.</w:t>
            </w:r>
          </w:p>
          <w:p w:rsidR="0088270F" w:rsidRPr="00EA1B18" w:rsidRDefault="0088270F" w:rsidP="00EA1B18">
            <w:pPr>
              <w:jc w:val="both"/>
              <w:rPr>
                <w:rFonts w:ascii="Gill Sans MT" w:hAnsi="Gill Sans MT"/>
                <w:i/>
                <w:color w:val="C0C0C0"/>
              </w:rPr>
            </w:pPr>
          </w:p>
          <w:p w:rsidR="0088270F" w:rsidRPr="00EA1B18" w:rsidRDefault="0088270F" w:rsidP="00EA1B18">
            <w:pPr>
              <w:jc w:val="both"/>
              <w:rPr>
                <w:rFonts w:ascii="Gill Sans MT" w:hAnsi="Gill Sans MT" w:cs="Arial"/>
                <w:b/>
                <w:color w:val="333399"/>
                <w:u w:val="thick"/>
              </w:rPr>
            </w:pPr>
          </w:p>
        </w:tc>
      </w:tr>
    </w:tbl>
    <w:p w:rsidR="0088270F" w:rsidRDefault="0088270F" w:rsidP="009C6BD7">
      <w:pPr>
        <w:jc w:val="both"/>
        <w:rPr>
          <w:rFonts w:ascii="Gill Sans MT" w:hAnsi="Gill Sans MT" w:cs="Arial"/>
          <w:b/>
          <w:color w:val="333399"/>
          <w:u w:val="thick"/>
        </w:rPr>
      </w:pPr>
    </w:p>
    <w:p w:rsidR="0059582F" w:rsidRPr="0088270F" w:rsidRDefault="0088270F" w:rsidP="009C6BD7">
      <w:pPr>
        <w:jc w:val="both"/>
        <w:rPr>
          <w:rFonts w:ascii="Gill Sans MT" w:hAnsi="Gill Sans MT"/>
          <w:color w:val="333399"/>
          <w:sz w:val="22"/>
          <w:szCs w:val="22"/>
        </w:rPr>
      </w:pPr>
      <w:r w:rsidRPr="0088270F">
        <w:rPr>
          <w:rFonts w:ascii="Gill Sans MT" w:hAnsi="Gill Sans MT" w:cs="Arial"/>
          <w:color w:val="333399"/>
        </w:rPr>
        <w:t xml:space="preserve">   Signature of the principal applicant: </w:t>
      </w:r>
      <w:r>
        <w:rPr>
          <w:rFonts w:ascii="Gill Sans MT" w:hAnsi="Gill Sans MT" w:cs="Arial"/>
          <w:color w:val="333399"/>
        </w:rPr>
        <w:t>…………….</w:t>
      </w:r>
      <w:r>
        <w:rPr>
          <w:rFonts w:ascii="Gill Sans MT" w:hAnsi="Gill Sans MT" w:cs="Arial"/>
          <w:color w:val="333399"/>
        </w:rPr>
        <w:tab/>
      </w:r>
      <w:r>
        <w:rPr>
          <w:rFonts w:ascii="Gill Sans MT" w:hAnsi="Gill Sans MT" w:cs="Arial"/>
          <w:color w:val="333399"/>
        </w:rPr>
        <w:tab/>
        <w:t xml:space="preserve">        Date of submission</w:t>
      </w:r>
      <w:proofErr w:type="gramStart"/>
      <w:r>
        <w:rPr>
          <w:rFonts w:ascii="Gill Sans MT" w:hAnsi="Gill Sans MT" w:cs="Arial"/>
          <w:color w:val="333399"/>
        </w:rPr>
        <w:t>:……………………</w:t>
      </w:r>
      <w:proofErr w:type="gramEnd"/>
      <w:r w:rsidRPr="0088270F">
        <w:rPr>
          <w:rFonts w:ascii="Gill Sans MT" w:hAnsi="Gill Sans MT" w:cs="Arial"/>
          <w:color w:val="333399"/>
        </w:rPr>
        <w:tab/>
      </w:r>
      <w:r w:rsidRPr="0088270F">
        <w:rPr>
          <w:rFonts w:ascii="Gill Sans MT" w:hAnsi="Gill Sans MT"/>
          <w:color w:val="333399"/>
          <w:sz w:val="22"/>
          <w:szCs w:val="22"/>
        </w:rPr>
        <w:tab/>
      </w:r>
    </w:p>
    <w:p w:rsidR="0088270F" w:rsidRDefault="0088270F" w:rsidP="009C6BD7">
      <w:pPr>
        <w:jc w:val="both"/>
        <w:rPr>
          <w:rFonts w:ascii="Gill Sans MT" w:hAnsi="Gill Sans MT"/>
          <w:b/>
          <w:color w:val="333399"/>
          <w:sz w:val="28"/>
          <w:szCs w:val="28"/>
        </w:rPr>
      </w:pPr>
    </w:p>
    <w:p w:rsidR="0088270F" w:rsidRDefault="0088270F" w:rsidP="009C6BD7">
      <w:pPr>
        <w:jc w:val="both"/>
        <w:rPr>
          <w:rFonts w:ascii="Gill Sans MT" w:hAnsi="Gill Sans MT"/>
          <w:b/>
          <w:color w:val="333399"/>
          <w:sz w:val="28"/>
          <w:szCs w:val="28"/>
        </w:rPr>
      </w:pPr>
    </w:p>
    <w:p w:rsidR="0088270F" w:rsidRDefault="0088270F" w:rsidP="0088270F">
      <w:pPr>
        <w:ind w:left="3600" w:firstLine="720"/>
        <w:jc w:val="both"/>
        <w:rPr>
          <w:rFonts w:ascii="Gill Sans MT" w:hAnsi="Gill Sans MT"/>
          <w:b/>
          <w:color w:val="333399"/>
          <w:sz w:val="28"/>
          <w:szCs w:val="28"/>
        </w:rPr>
      </w:pPr>
    </w:p>
    <w:p w:rsidR="0088270F" w:rsidRDefault="0088270F" w:rsidP="0088270F">
      <w:pPr>
        <w:ind w:left="3600" w:firstLine="720"/>
        <w:jc w:val="both"/>
        <w:rPr>
          <w:rFonts w:ascii="Gill Sans MT" w:hAnsi="Gill Sans MT"/>
          <w:b/>
          <w:color w:val="333399"/>
          <w:sz w:val="28"/>
          <w:szCs w:val="28"/>
        </w:rPr>
      </w:pPr>
    </w:p>
    <w:p w:rsidR="0088270F" w:rsidRDefault="0088270F" w:rsidP="0088270F">
      <w:pPr>
        <w:ind w:left="3600" w:firstLine="720"/>
        <w:jc w:val="both"/>
        <w:rPr>
          <w:rFonts w:ascii="Gill Sans MT" w:hAnsi="Gill Sans MT"/>
          <w:b/>
          <w:color w:val="333399"/>
          <w:sz w:val="28"/>
          <w:szCs w:val="28"/>
        </w:rPr>
      </w:pPr>
    </w:p>
    <w:p w:rsidR="009C6BD7" w:rsidRPr="006772B1" w:rsidRDefault="0088270F" w:rsidP="00C1617A">
      <w:pPr>
        <w:ind w:left="3600" w:firstLine="720"/>
        <w:jc w:val="both"/>
        <w:outlineLvl w:val="0"/>
        <w:rPr>
          <w:rFonts w:ascii="Gill Sans MT" w:hAnsi="Gill Sans MT"/>
          <w:b/>
          <w:color w:val="333399"/>
          <w:sz w:val="28"/>
          <w:szCs w:val="28"/>
        </w:rPr>
      </w:pPr>
      <w:r>
        <w:rPr>
          <w:rFonts w:ascii="Gill Sans MT" w:hAnsi="Gill Sans MT"/>
          <w:b/>
          <w:color w:val="333399"/>
          <w:sz w:val="28"/>
          <w:szCs w:val="28"/>
        </w:rPr>
        <w:t>Project details:</w:t>
      </w:r>
    </w:p>
    <w:p w:rsidR="009C6BD7" w:rsidRDefault="009C6BD7" w:rsidP="009C6BD7">
      <w:pPr>
        <w:jc w:val="both"/>
        <w:rPr>
          <w:rFonts w:ascii="Gill Sans MT" w:hAnsi="Gill Sans MT"/>
          <w:color w:val="333399"/>
        </w:rPr>
      </w:pPr>
    </w:p>
    <w:p w:rsidR="0088270F" w:rsidRDefault="0088270F" w:rsidP="009C6BD7">
      <w:pPr>
        <w:jc w:val="both"/>
        <w:rPr>
          <w:rFonts w:ascii="Gill Sans MT" w:hAnsi="Gill Sans MT"/>
          <w:color w:val="333399"/>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8"/>
      </w:tblGrid>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Executive summary</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Project aims / objectives</w:t>
            </w:r>
          </w:p>
          <w:p w:rsidR="009C6BD7" w:rsidRPr="00760C33" w:rsidRDefault="004340BE" w:rsidP="00760C33">
            <w:pPr>
              <w:jc w:val="both"/>
              <w:rPr>
                <w:rFonts w:ascii="Gill Sans MT" w:hAnsi="Gill Sans MT"/>
                <w:b/>
                <w:color w:val="333399"/>
              </w:rPr>
            </w:pPr>
            <w:r>
              <w:rPr>
                <w:rFonts w:ascii="Gill Sans MT" w:hAnsi="Gill Sans MT"/>
                <w:color w:val="000000" w:themeColor="text1"/>
              </w:rPr>
              <w:t xml:space="preserve">The SPTI is aiming to </w:t>
            </w:r>
            <w:proofErr w:type="spellStart"/>
            <w:r>
              <w:rPr>
                <w:rFonts w:ascii="Gill Sans MT" w:hAnsi="Gill Sans MT"/>
                <w:color w:val="000000" w:themeColor="text1"/>
              </w:rPr>
              <w:t>standardise</w:t>
            </w:r>
            <w:proofErr w:type="spellEnd"/>
            <w:r>
              <w:rPr>
                <w:rFonts w:ascii="Gill Sans MT" w:hAnsi="Gill Sans MT"/>
                <w:color w:val="000000" w:themeColor="text1"/>
              </w:rPr>
              <w:t xml:space="preserve"> emergency </w:t>
            </w:r>
            <w:proofErr w:type="spellStart"/>
            <w:r>
              <w:rPr>
                <w:rFonts w:ascii="Gill Sans MT" w:hAnsi="Gill Sans MT"/>
                <w:color w:val="000000" w:themeColor="text1"/>
              </w:rPr>
              <w:t>tracheostomy</w:t>
            </w:r>
            <w:proofErr w:type="spellEnd"/>
            <w:r>
              <w:rPr>
                <w:rFonts w:ascii="Gill Sans MT" w:hAnsi="Gill Sans MT"/>
                <w:color w:val="000000" w:themeColor="text1"/>
              </w:rPr>
              <w:t xml:space="preserve"> care for all children in Scotland by delivering consistent training to all frontline staff who may encounter children with a </w:t>
            </w:r>
            <w:proofErr w:type="spellStart"/>
            <w:r>
              <w:rPr>
                <w:rFonts w:ascii="Gill Sans MT" w:hAnsi="Gill Sans MT"/>
                <w:color w:val="000000" w:themeColor="text1"/>
              </w:rPr>
              <w:t>tracheostomy</w:t>
            </w:r>
            <w:proofErr w:type="spellEnd"/>
            <w:r>
              <w:rPr>
                <w:rFonts w:ascii="Gill Sans MT" w:hAnsi="Gill Sans MT"/>
                <w:color w:val="000000" w:themeColor="text1"/>
              </w:rPr>
              <w:t>.</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 xml:space="preserve">Background </w:t>
            </w:r>
          </w:p>
          <w:p w:rsidR="009C6BD7" w:rsidRPr="00760C33" w:rsidRDefault="003B0002" w:rsidP="00760C33">
            <w:pPr>
              <w:jc w:val="both"/>
              <w:rPr>
                <w:rFonts w:ascii="Gill Sans MT" w:hAnsi="Gill Sans MT"/>
                <w:color w:val="333399"/>
              </w:rPr>
            </w:pPr>
            <w:r>
              <w:rPr>
                <w:rFonts w:ascii="Gill Sans MT" w:hAnsi="Gill Sans MT"/>
                <w:color w:val="000000" w:themeColor="text1"/>
              </w:rPr>
              <w:t xml:space="preserve">SPAN is supporting this initiative as a way of bringing </w:t>
            </w:r>
            <w:proofErr w:type="spellStart"/>
            <w:r>
              <w:rPr>
                <w:rFonts w:ascii="Gill Sans MT" w:hAnsi="Gill Sans MT"/>
                <w:color w:val="000000" w:themeColor="text1"/>
              </w:rPr>
              <w:t>tracheostomy</w:t>
            </w:r>
            <w:proofErr w:type="spellEnd"/>
            <w:r>
              <w:rPr>
                <w:rFonts w:ascii="Gill Sans MT" w:hAnsi="Gill Sans MT"/>
                <w:color w:val="000000" w:themeColor="text1"/>
              </w:rPr>
              <w:t xml:space="preserve"> care in line with adult practice and </w:t>
            </w:r>
            <w:proofErr w:type="spellStart"/>
            <w:r>
              <w:rPr>
                <w:rFonts w:ascii="Gill Sans MT" w:hAnsi="Gill Sans MT"/>
                <w:color w:val="000000" w:themeColor="text1"/>
              </w:rPr>
              <w:t>standardise</w:t>
            </w:r>
            <w:proofErr w:type="spellEnd"/>
            <w:r>
              <w:rPr>
                <w:rFonts w:ascii="Gill Sans MT" w:hAnsi="Gill Sans MT"/>
                <w:color w:val="000000" w:themeColor="text1"/>
              </w:rPr>
              <w:t xml:space="preserve"> emergency care. This is in keeping with recommendations from NAP4 and is being supported using resources freely available from the NTSP website.</w:t>
            </w:r>
          </w:p>
          <w:p w:rsidR="009C6BD7" w:rsidRPr="00760C33" w:rsidRDefault="009C6BD7" w:rsidP="00760C33">
            <w:pPr>
              <w:jc w:val="both"/>
              <w:rPr>
                <w:rFonts w:ascii="Gill Sans MT" w:hAnsi="Gill Sans MT"/>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Methodology / project plan</w:t>
            </w:r>
          </w:p>
          <w:p w:rsidR="009C6BD7" w:rsidRPr="003B0002" w:rsidRDefault="003B0002" w:rsidP="00760C33">
            <w:pPr>
              <w:jc w:val="both"/>
              <w:rPr>
                <w:rFonts w:ascii="Gill Sans MT" w:hAnsi="Gill Sans MT"/>
                <w:b/>
                <w:color w:val="000000" w:themeColor="text1"/>
              </w:rPr>
            </w:pPr>
            <w:r>
              <w:rPr>
                <w:rFonts w:ascii="Gill Sans MT" w:hAnsi="Gill Sans MT"/>
                <w:color w:val="000000" w:themeColor="text1"/>
              </w:rPr>
              <w:t>Over the next 6 months, Scottish hospitals will be using NTSP resources and a “</w:t>
            </w:r>
            <w:proofErr w:type="spellStart"/>
            <w:r>
              <w:rPr>
                <w:rFonts w:ascii="Gill Sans MT" w:hAnsi="Gill Sans MT"/>
                <w:color w:val="000000" w:themeColor="text1"/>
              </w:rPr>
              <w:t>Trachy</w:t>
            </w:r>
            <w:proofErr w:type="spellEnd"/>
            <w:r>
              <w:rPr>
                <w:rFonts w:ascii="Gill Sans MT" w:hAnsi="Gill Sans MT"/>
                <w:color w:val="000000" w:themeColor="text1"/>
              </w:rPr>
              <w:t xml:space="preserve"> Tracey” mannequin to deliver low fidelity simulation through small group teaching to ensure full delivery of training to all relevant staff. This includes intensive care, emergency departments and theatres. Success of the project aims will be measured 6 months after implementation with a survey looking at provision of training and geographic coverage of the initiative</w:t>
            </w:r>
          </w:p>
          <w:p w:rsidR="009C6BD7" w:rsidRPr="00760C33" w:rsidRDefault="009C6BD7" w:rsidP="00760C33">
            <w:pPr>
              <w:jc w:val="both"/>
              <w:rPr>
                <w:rFonts w:ascii="Gill Sans MT" w:hAnsi="Gill Sans MT"/>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 xml:space="preserve">Resources requested from </w:t>
            </w:r>
            <w:r w:rsidR="008745F8" w:rsidRPr="00760C33">
              <w:rPr>
                <w:rFonts w:ascii="Gill Sans MT" w:hAnsi="Gill Sans MT"/>
                <w:b/>
                <w:color w:val="333399"/>
              </w:rPr>
              <w:t>SPAN</w:t>
            </w:r>
          </w:p>
          <w:p w:rsidR="009C6BD7" w:rsidRPr="003B0002" w:rsidRDefault="003B0002" w:rsidP="00760C33">
            <w:pPr>
              <w:jc w:val="both"/>
              <w:rPr>
                <w:rFonts w:ascii="Gill Sans MT" w:hAnsi="Gill Sans MT"/>
                <w:color w:val="000000" w:themeColor="text1"/>
              </w:rPr>
            </w:pPr>
            <w:r w:rsidRPr="003B0002">
              <w:rPr>
                <w:rFonts w:ascii="Gill Sans MT" w:hAnsi="Gill Sans MT"/>
                <w:color w:val="000000" w:themeColor="text1"/>
              </w:rPr>
              <w:t>We would like to request funds to cover the purchase of a “Girl’s World” doll at a price of (insert current price on Amazon here)</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Details of other agencies approached for support</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tc>
      </w:tr>
    </w:tbl>
    <w:p w:rsidR="009C6BD7" w:rsidRDefault="009C6BD7" w:rsidP="009C6BD7">
      <w:pPr>
        <w:jc w:val="both"/>
        <w:rPr>
          <w:rFonts w:ascii="Gill Sans MT" w:hAnsi="Gill Sans MT"/>
          <w:color w:val="333399"/>
        </w:rPr>
      </w:pPr>
    </w:p>
    <w:p w:rsidR="0088270F" w:rsidRDefault="009C6BD7" w:rsidP="00C430EC">
      <w:pPr>
        <w:jc w:val="both"/>
        <w:rPr>
          <w:rFonts w:ascii="Gill Sans MT" w:hAnsi="Gill Sans MT"/>
          <w:color w:val="333399"/>
        </w:rPr>
      </w:pPr>
      <w:r>
        <w:rPr>
          <w:rFonts w:ascii="Gill Sans MT" w:hAnsi="Gill Sans MT"/>
          <w:color w:val="333399"/>
        </w:rPr>
        <w:br w:type="page"/>
      </w:r>
    </w:p>
    <w:p w:rsidR="0088270F" w:rsidRDefault="0088270F" w:rsidP="00C430EC">
      <w:pPr>
        <w:jc w:val="both"/>
        <w:rPr>
          <w:rFonts w:ascii="Gill Sans MT" w:hAnsi="Gill Sans MT"/>
          <w:color w:val="333399"/>
        </w:rPr>
      </w:pPr>
    </w:p>
    <w:p w:rsidR="0088270F" w:rsidRDefault="0088270F" w:rsidP="00C430EC">
      <w:pPr>
        <w:jc w:val="both"/>
        <w:rPr>
          <w:rFonts w:ascii="Gill Sans MT" w:hAnsi="Gill Sans MT"/>
          <w:color w:val="333399"/>
        </w:rPr>
      </w:pPr>
    </w:p>
    <w:p w:rsidR="0088270F" w:rsidRDefault="0088270F" w:rsidP="00C430EC">
      <w:pPr>
        <w:jc w:val="both"/>
        <w:rPr>
          <w:rFonts w:ascii="Gill Sans MT" w:hAnsi="Gill Sans MT"/>
          <w:color w:val="333399"/>
        </w:rPr>
      </w:pPr>
    </w:p>
    <w:p w:rsidR="00C430EC" w:rsidRPr="00DE7002" w:rsidRDefault="00C430EC" w:rsidP="00C1617A">
      <w:pPr>
        <w:jc w:val="both"/>
        <w:outlineLvl w:val="0"/>
        <w:rPr>
          <w:rFonts w:ascii="Tahoma" w:hAnsi="Tahoma" w:cs="Tahoma"/>
          <w:b/>
          <w:color w:val="333399"/>
        </w:rPr>
      </w:pPr>
      <w:r w:rsidRPr="00DE7002">
        <w:rPr>
          <w:rFonts w:ascii="Tahoma" w:hAnsi="Tahoma" w:cs="Tahoma"/>
          <w:b/>
          <w:color w:val="333399"/>
        </w:rPr>
        <w:t>Notes for applicants:</w:t>
      </w:r>
    </w:p>
    <w:p w:rsidR="00C430EC" w:rsidRPr="00DE7002" w:rsidRDefault="00C430EC" w:rsidP="00C430EC">
      <w:pPr>
        <w:jc w:val="both"/>
        <w:rPr>
          <w:rFonts w:ascii="Tahoma" w:hAnsi="Tahoma" w:cs="Tahoma"/>
          <w:b/>
          <w:color w:val="333399"/>
        </w:rPr>
      </w:pPr>
    </w:p>
    <w:p w:rsidR="00C430EC" w:rsidRPr="00DE7002" w:rsidRDefault="00C430EC" w:rsidP="00C430EC">
      <w:pPr>
        <w:jc w:val="both"/>
        <w:rPr>
          <w:rFonts w:ascii="Tahoma" w:hAnsi="Tahoma" w:cs="Tahoma"/>
          <w:b/>
          <w:color w:val="333399"/>
        </w:rPr>
      </w:pPr>
    </w:p>
    <w:p w:rsidR="00C430EC" w:rsidRPr="00DE7002" w:rsidRDefault="00C430EC" w:rsidP="00C430EC">
      <w:pPr>
        <w:numPr>
          <w:ilvl w:val="0"/>
          <w:numId w:val="6"/>
        </w:numPr>
        <w:jc w:val="both"/>
        <w:rPr>
          <w:rFonts w:ascii="Tahoma" w:hAnsi="Tahoma" w:cs="Tahoma"/>
          <w:color w:val="1F497D"/>
        </w:rPr>
      </w:pPr>
      <w:r w:rsidRPr="00DE7002">
        <w:rPr>
          <w:rFonts w:ascii="Tahoma" w:hAnsi="Tahoma" w:cs="Tahoma"/>
          <w:color w:val="333399"/>
        </w:rPr>
        <w:t>At least one applicant must be working at NHS in Scotland</w:t>
      </w:r>
      <w:r w:rsidRPr="00DE7002">
        <w:rPr>
          <w:rFonts w:ascii="Tahoma" w:hAnsi="Tahoma" w:cs="Tahoma"/>
          <w:color w:val="1F497D"/>
        </w:rPr>
        <w:t>.</w:t>
      </w:r>
    </w:p>
    <w:p w:rsidR="00C430EC" w:rsidRPr="00DE7002" w:rsidRDefault="00C430EC" w:rsidP="00C430EC">
      <w:pPr>
        <w:jc w:val="both"/>
        <w:rPr>
          <w:rFonts w:ascii="Tahoma" w:hAnsi="Tahoma" w:cs="Tahoma"/>
          <w:color w:val="FF0000"/>
        </w:rPr>
      </w:pPr>
    </w:p>
    <w:p w:rsidR="00C430EC" w:rsidRPr="00DE7002" w:rsidRDefault="00C430EC" w:rsidP="00C430EC">
      <w:pPr>
        <w:numPr>
          <w:ilvl w:val="0"/>
          <w:numId w:val="6"/>
        </w:numPr>
        <w:jc w:val="both"/>
        <w:rPr>
          <w:rFonts w:ascii="Tahoma" w:hAnsi="Tahoma" w:cs="Tahoma"/>
          <w:color w:val="333399"/>
        </w:rPr>
      </w:pPr>
      <w:r w:rsidRPr="00DE7002">
        <w:rPr>
          <w:rFonts w:ascii="Tahoma" w:hAnsi="Tahoma" w:cs="Tahoma"/>
          <w:color w:val="333399"/>
        </w:rPr>
        <w:t>The project group must be able to demonstrate relevant experience /expertise.  The principal applicant should submit a short personal supporting statement and curriculum vitae.</w:t>
      </w:r>
    </w:p>
    <w:p w:rsidR="00C430EC" w:rsidRPr="00DE7002" w:rsidRDefault="00C430EC" w:rsidP="00C430EC">
      <w:pPr>
        <w:jc w:val="both"/>
        <w:rPr>
          <w:rFonts w:ascii="Tahoma" w:hAnsi="Tahoma" w:cs="Tahoma"/>
          <w:color w:val="333399"/>
        </w:rPr>
      </w:pPr>
    </w:p>
    <w:p w:rsidR="00C430EC" w:rsidRPr="00DE7002" w:rsidRDefault="00C430EC" w:rsidP="00C430EC">
      <w:pPr>
        <w:pStyle w:val="BodyText"/>
        <w:numPr>
          <w:ilvl w:val="0"/>
          <w:numId w:val="6"/>
        </w:numPr>
        <w:tabs>
          <w:tab w:val="left" w:pos="284"/>
          <w:tab w:val="left" w:pos="993"/>
        </w:tabs>
        <w:jc w:val="left"/>
        <w:rPr>
          <w:rFonts w:ascii="Tahoma" w:hAnsi="Tahoma" w:cs="Tahoma"/>
          <w:color w:val="333399"/>
          <w:sz w:val="24"/>
          <w:szCs w:val="24"/>
        </w:rPr>
      </w:pPr>
      <w:r w:rsidRPr="00DE7002">
        <w:rPr>
          <w:rFonts w:ascii="Tahoma" w:hAnsi="Tahoma" w:cs="Tahoma"/>
          <w:color w:val="333399"/>
          <w:sz w:val="24"/>
          <w:szCs w:val="24"/>
        </w:rPr>
        <w:t>The project must be relevant for the special</w:t>
      </w:r>
      <w:r w:rsidR="00DE7002">
        <w:rPr>
          <w:rFonts w:ascii="Tahoma" w:hAnsi="Tahoma" w:cs="Tahoma"/>
          <w:color w:val="333399"/>
          <w:sz w:val="24"/>
          <w:szCs w:val="24"/>
        </w:rPr>
        <w:t>ty of paediatric anaesthesia.</w:t>
      </w:r>
    </w:p>
    <w:p w:rsidR="00C430EC" w:rsidRPr="00DE7002" w:rsidRDefault="00C430EC" w:rsidP="00C430EC">
      <w:pPr>
        <w:jc w:val="both"/>
        <w:rPr>
          <w:rFonts w:ascii="Tahoma" w:hAnsi="Tahoma" w:cs="Tahoma"/>
          <w:color w:val="333399"/>
        </w:rPr>
      </w:pPr>
    </w:p>
    <w:p w:rsidR="00C430EC" w:rsidRPr="00DE7002" w:rsidRDefault="00C430EC" w:rsidP="00C430EC">
      <w:pPr>
        <w:numPr>
          <w:ilvl w:val="0"/>
          <w:numId w:val="6"/>
        </w:numPr>
        <w:rPr>
          <w:rFonts w:ascii="Tahoma" w:hAnsi="Tahoma" w:cs="Tahoma"/>
          <w:color w:val="333399"/>
        </w:rPr>
      </w:pPr>
      <w:r w:rsidRPr="00DE7002">
        <w:rPr>
          <w:rFonts w:ascii="Tahoma" w:hAnsi="Tahoma" w:cs="Tahoma"/>
          <w:color w:val="333399"/>
        </w:rPr>
        <w:t>Applications should be submitted to the SPAN Secretary.  The committee will review the application and will notify applicants of the outcome within four weeks.</w:t>
      </w:r>
    </w:p>
    <w:p w:rsidR="00C430EC" w:rsidRPr="00DE7002" w:rsidRDefault="00C430EC" w:rsidP="00C430EC">
      <w:pPr>
        <w:ind w:firstLine="120"/>
        <w:rPr>
          <w:rFonts w:ascii="Tahoma" w:hAnsi="Tahoma" w:cs="Tahoma"/>
          <w:color w:val="333399"/>
        </w:rPr>
      </w:pPr>
    </w:p>
    <w:p w:rsidR="00C430EC" w:rsidRPr="00DE7002" w:rsidRDefault="00C430EC" w:rsidP="00C430EC">
      <w:pPr>
        <w:numPr>
          <w:ilvl w:val="0"/>
          <w:numId w:val="6"/>
        </w:numPr>
        <w:jc w:val="both"/>
        <w:rPr>
          <w:rFonts w:ascii="Tahoma" w:hAnsi="Tahoma" w:cs="Tahoma"/>
          <w:color w:val="333399"/>
        </w:rPr>
      </w:pPr>
      <w:r w:rsidRPr="00DE7002">
        <w:rPr>
          <w:rFonts w:ascii="Tahoma" w:hAnsi="Tahoma" w:cs="Tahoma"/>
          <w:color w:val="333399"/>
        </w:rPr>
        <w:t xml:space="preserve">Applications can be submitted at any time during the year.  </w:t>
      </w:r>
    </w:p>
    <w:p w:rsidR="00C430EC" w:rsidRPr="00DE7002" w:rsidRDefault="00C430EC" w:rsidP="00C430EC">
      <w:pPr>
        <w:jc w:val="both"/>
        <w:rPr>
          <w:rFonts w:ascii="Tahoma" w:hAnsi="Tahoma" w:cs="Tahoma"/>
          <w:color w:val="333399"/>
        </w:rPr>
      </w:pPr>
    </w:p>
    <w:p w:rsidR="00C430EC" w:rsidRPr="00DE7002" w:rsidRDefault="00C430EC" w:rsidP="00C430EC">
      <w:pPr>
        <w:numPr>
          <w:ilvl w:val="0"/>
          <w:numId w:val="6"/>
        </w:numPr>
        <w:jc w:val="both"/>
        <w:rPr>
          <w:rFonts w:ascii="Tahoma" w:hAnsi="Tahoma" w:cs="Tahoma"/>
          <w:color w:val="333399"/>
        </w:rPr>
      </w:pPr>
      <w:r w:rsidRPr="00DE7002">
        <w:rPr>
          <w:rFonts w:ascii="Tahoma" w:hAnsi="Tahoma" w:cs="Tahoma"/>
          <w:color w:val="333399"/>
        </w:rPr>
        <w:t>Each application will be considered on its merits, taking into account the SPAN’s current financial position. If the number of applications exceeds the capacity of SPAN’s support, projects with the a</w:t>
      </w:r>
      <w:r w:rsidR="00DE7002">
        <w:rPr>
          <w:rFonts w:ascii="Tahoma" w:hAnsi="Tahoma" w:cs="Tahoma"/>
          <w:color w:val="333399"/>
        </w:rPr>
        <w:t xml:space="preserve">ims/benefits applicable across </w:t>
      </w:r>
      <w:r w:rsidRPr="00DE7002">
        <w:rPr>
          <w:rFonts w:ascii="Tahoma" w:hAnsi="Tahoma" w:cs="Tahoma"/>
          <w:color w:val="333399"/>
        </w:rPr>
        <w:t xml:space="preserve">the </w:t>
      </w:r>
      <w:proofErr w:type="spellStart"/>
      <w:r w:rsidRPr="00DE7002">
        <w:rPr>
          <w:rFonts w:ascii="Tahoma" w:hAnsi="Tahoma" w:cs="Tahoma"/>
          <w:color w:val="333399"/>
        </w:rPr>
        <w:t>paediatric</w:t>
      </w:r>
      <w:proofErr w:type="spellEnd"/>
      <w:r w:rsidRPr="00DE7002">
        <w:rPr>
          <w:rFonts w:ascii="Tahoma" w:hAnsi="Tahoma" w:cs="Tahoma"/>
          <w:color w:val="333399"/>
        </w:rPr>
        <w:t xml:space="preserve"> services in Scotland will be given a priority.</w:t>
      </w:r>
    </w:p>
    <w:p w:rsidR="00C430EC" w:rsidRPr="00DE7002" w:rsidRDefault="00C430EC" w:rsidP="00C430EC">
      <w:pPr>
        <w:tabs>
          <w:tab w:val="left" w:pos="0"/>
          <w:tab w:val="left" w:pos="284"/>
        </w:tabs>
        <w:ind w:left="360"/>
        <w:jc w:val="both"/>
        <w:rPr>
          <w:rFonts w:ascii="Tahoma" w:hAnsi="Tahoma" w:cs="Tahoma"/>
          <w:color w:val="333399"/>
        </w:rPr>
      </w:pPr>
    </w:p>
    <w:p w:rsidR="00C430EC" w:rsidRPr="00DE7002" w:rsidRDefault="00C430EC" w:rsidP="00C430EC">
      <w:pPr>
        <w:numPr>
          <w:ilvl w:val="0"/>
          <w:numId w:val="6"/>
        </w:numPr>
        <w:tabs>
          <w:tab w:val="left" w:pos="0"/>
          <w:tab w:val="left" w:pos="284"/>
        </w:tabs>
        <w:jc w:val="both"/>
        <w:rPr>
          <w:rFonts w:ascii="Tahoma" w:hAnsi="Tahoma" w:cs="Tahoma"/>
          <w:color w:val="333399"/>
        </w:rPr>
      </w:pPr>
      <w:r w:rsidRPr="00DE7002">
        <w:rPr>
          <w:rFonts w:ascii="Tahoma" w:hAnsi="Tahoma" w:cs="Tahoma"/>
          <w:color w:val="333399"/>
        </w:rPr>
        <w:t>The project must be started within one year of the award or the funds will need to be returned.  The timetable for the project will be agreed between the applicant(s) and SPAN as a condition of any award.</w:t>
      </w:r>
    </w:p>
    <w:p w:rsidR="00C430EC" w:rsidRPr="00DE7002" w:rsidRDefault="00C430EC" w:rsidP="00C430EC">
      <w:pPr>
        <w:tabs>
          <w:tab w:val="left" w:pos="0"/>
          <w:tab w:val="left" w:pos="284"/>
        </w:tabs>
        <w:ind w:left="360"/>
        <w:jc w:val="both"/>
        <w:rPr>
          <w:rFonts w:ascii="Tahoma" w:hAnsi="Tahoma" w:cs="Tahoma"/>
          <w:color w:val="333399"/>
        </w:rPr>
      </w:pPr>
    </w:p>
    <w:p w:rsidR="00C430EC" w:rsidRPr="00DE7002" w:rsidRDefault="00C430EC" w:rsidP="00C430EC">
      <w:pPr>
        <w:numPr>
          <w:ilvl w:val="0"/>
          <w:numId w:val="6"/>
        </w:numPr>
        <w:tabs>
          <w:tab w:val="left" w:pos="0"/>
          <w:tab w:val="left" w:pos="284"/>
        </w:tabs>
        <w:jc w:val="both"/>
        <w:rPr>
          <w:rFonts w:ascii="Tahoma" w:hAnsi="Tahoma" w:cs="Tahoma"/>
          <w:color w:val="333399"/>
        </w:rPr>
      </w:pPr>
      <w:r w:rsidRPr="00DE7002">
        <w:rPr>
          <w:rFonts w:ascii="Tahoma" w:hAnsi="Tahoma" w:cs="Tahoma"/>
          <w:color w:val="333399"/>
        </w:rPr>
        <w:t>Applicants must submit a report to the SPAN secretary and a final report for the SPAN website and Annual General Meeting at the conclusion of the project.</w:t>
      </w:r>
    </w:p>
    <w:p w:rsidR="009C6BD7" w:rsidRDefault="009C6BD7" w:rsidP="009C6BD7">
      <w:pPr>
        <w:ind w:left="360"/>
        <w:jc w:val="both"/>
        <w:rPr>
          <w:rFonts w:ascii="Gill Sans MT" w:hAnsi="Gill Sans MT" w:cs="Arial"/>
          <w:b/>
          <w:color w:val="333399"/>
          <w:sz w:val="20"/>
          <w:szCs w:val="20"/>
        </w:rPr>
      </w:pPr>
    </w:p>
    <w:p w:rsidR="0088270F" w:rsidRDefault="0088270F" w:rsidP="009C6BD7">
      <w:pPr>
        <w:ind w:left="360"/>
        <w:jc w:val="both"/>
        <w:rPr>
          <w:rFonts w:ascii="Gill Sans MT" w:hAnsi="Gill Sans MT" w:cs="Arial"/>
          <w:b/>
          <w:color w:val="333399"/>
          <w:sz w:val="20"/>
          <w:szCs w:val="20"/>
        </w:rPr>
      </w:pPr>
    </w:p>
    <w:p w:rsidR="0088270F" w:rsidRDefault="0088270F" w:rsidP="009C6BD7">
      <w:pPr>
        <w:ind w:left="360"/>
        <w:jc w:val="both"/>
        <w:rPr>
          <w:rFonts w:ascii="Gill Sans MT" w:hAnsi="Gill Sans MT" w:cs="Arial"/>
          <w:b/>
          <w:color w:val="333399"/>
          <w:sz w:val="20"/>
          <w:szCs w:val="20"/>
        </w:rPr>
      </w:pPr>
    </w:p>
    <w:p w:rsidR="0088270F" w:rsidRDefault="0088270F" w:rsidP="009C6BD7">
      <w:pPr>
        <w:ind w:left="360"/>
        <w:jc w:val="both"/>
        <w:rPr>
          <w:rFonts w:ascii="Gill Sans MT" w:hAnsi="Gill Sans MT" w:cs="Arial"/>
          <w:b/>
          <w:color w:val="333399"/>
          <w:sz w:val="20"/>
          <w:szCs w:val="20"/>
        </w:rPr>
      </w:pPr>
    </w:p>
    <w:p w:rsidR="0088270F" w:rsidRDefault="0088270F" w:rsidP="009C6BD7">
      <w:pPr>
        <w:ind w:left="360"/>
        <w:jc w:val="both"/>
        <w:rPr>
          <w:rFonts w:ascii="Gill Sans MT" w:hAnsi="Gill Sans MT" w:cs="Arial"/>
          <w:b/>
          <w:color w:val="333399"/>
          <w:sz w:val="20"/>
          <w:szCs w:val="20"/>
        </w:rPr>
      </w:pPr>
    </w:p>
    <w:p w:rsidR="0088270F" w:rsidRDefault="0088270F" w:rsidP="0088270F">
      <w:pPr>
        <w:jc w:val="both"/>
        <w:rPr>
          <w:rFonts w:ascii="Gill Sans MT" w:hAnsi="Gill Sans MT" w:cs="Arial"/>
          <w:b/>
          <w:color w:val="333399"/>
          <w:u w:val="thick"/>
        </w:rPr>
      </w:pPr>
    </w:p>
    <w:p w:rsidR="0088270F" w:rsidRDefault="0088270F" w:rsidP="0088270F">
      <w:pPr>
        <w:jc w:val="both"/>
        <w:rPr>
          <w:rFonts w:ascii="Gill Sans MT" w:hAnsi="Gill Sans MT" w:cs="Arial"/>
          <w:b/>
          <w:color w:val="333399"/>
          <w:u w:val="thick"/>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Pr="006F0E6C" w:rsidRDefault="0088270F" w:rsidP="009C6BD7">
      <w:pPr>
        <w:ind w:left="360"/>
        <w:jc w:val="both"/>
        <w:rPr>
          <w:rFonts w:ascii="Gill Sans MT" w:hAnsi="Gill Sans MT" w:cs="Arial"/>
          <w:b/>
          <w:color w:val="333399"/>
          <w:sz w:val="20"/>
          <w:szCs w:val="20"/>
        </w:rPr>
      </w:pPr>
    </w:p>
    <w:sectPr w:rsidR="0088270F" w:rsidRPr="006F0E6C" w:rsidSect="009C6BD7">
      <w:footerReference w:type="even" r:id="rId9"/>
      <w:footerReference w:type="default" r:id="rId10"/>
      <w:pgSz w:w="11906" w:h="16838"/>
      <w:pgMar w:top="851"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0BE" w:rsidRDefault="004340BE">
      <w:r>
        <w:separator/>
      </w:r>
    </w:p>
  </w:endnote>
  <w:endnote w:type="continuationSeparator" w:id="0">
    <w:p w:rsidR="004340BE" w:rsidRDefault="004340BE">
      <w:r>
        <w:continuationSeparator/>
      </w:r>
    </w:p>
  </w:endnote>
  <w:endnote w:id="1">
    <w:p w:rsidR="004340BE" w:rsidRPr="0059582F" w:rsidRDefault="004340BE">
      <w:pPr>
        <w:pStyle w:val="EndnoteText"/>
        <w:rPr>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BE" w:rsidRDefault="004340BE" w:rsidP="009C6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40BE" w:rsidRDefault="004340BE" w:rsidP="009C6B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BE" w:rsidRPr="00D27036" w:rsidRDefault="004340BE" w:rsidP="009C6BD7">
    <w:pPr>
      <w:pStyle w:val="Footer"/>
      <w:framePr w:wrap="around" w:vAnchor="text" w:hAnchor="margin" w:xAlign="right" w:y="1"/>
      <w:rPr>
        <w:rStyle w:val="PageNumber"/>
        <w:rFonts w:ascii="Gill Sans MT" w:hAnsi="Gill Sans MT"/>
        <w:color w:val="C0C0C0"/>
      </w:rPr>
    </w:pPr>
    <w:r w:rsidRPr="00D27036">
      <w:rPr>
        <w:rStyle w:val="PageNumber"/>
        <w:rFonts w:ascii="Gill Sans MT" w:hAnsi="Gill Sans MT"/>
        <w:color w:val="C0C0C0"/>
      </w:rPr>
      <w:fldChar w:fldCharType="begin"/>
    </w:r>
    <w:r w:rsidRPr="00D27036">
      <w:rPr>
        <w:rStyle w:val="PageNumber"/>
        <w:rFonts w:ascii="Gill Sans MT" w:hAnsi="Gill Sans MT"/>
        <w:color w:val="C0C0C0"/>
      </w:rPr>
      <w:instrText xml:space="preserve">PAGE  </w:instrText>
    </w:r>
    <w:r w:rsidRPr="00D27036">
      <w:rPr>
        <w:rStyle w:val="PageNumber"/>
        <w:rFonts w:ascii="Gill Sans MT" w:hAnsi="Gill Sans MT"/>
        <w:color w:val="C0C0C0"/>
      </w:rPr>
      <w:fldChar w:fldCharType="separate"/>
    </w:r>
    <w:r w:rsidR="003B0002">
      <w:rPr>
        <w:rStyle w:val="PageNumber"/>
        <w:rFonts w:ascii="Gill Sans MT" w:hAnsi="Gill Sans MT"/>
        <w:noProof/>
        <w:color w:val="C0C0C0"/>
      </w:rPr>
      <w:t>1</w:t>
    </w:r>
    <w:r w:rsidRPr="00D27036">
      <w:rPr>
        <w:rStyle w:val="PageNumber"/>
        <w:rFonts w:ascii="Gill Sans MT" w:hAnsi="Gill Sans MT"/>
        <w:color w:val="C0C0C0"/>
      </w:rPr>
      <w:fldChar w:fldCharType="end"/>
    </w:r>
  </w:p>
  <w:p w:rsidR="004340BE" w:rsidRDefault="004340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0BE" w:rsidRDefault="004340BE">
      <w:r>
        <w:separator/>
      </w:r>
    </w:p>
  </w:footnote>
  <w:footnote w:type="continuationSeparator" w:id="0">
    <w:p w:rsidR="004340BE" w:rsidRDefault="00434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144B"/>
    <w:multiLevelType w:val="hybridMultilevel"/>
    <w:tmpl w:val="F7F04474"/>
    <w:lvl w:ilvl="0" w:tplc="BBBC95C4">
      <w:start w:val="1"/>
      <w:numFmt w:val="lowerLetter"/>
      <w:lvlText w:val="(%1)"/>
      <w:lvlJc w:val="left"/>
      <w:pPr>
        <w:ind w:left="390" w:hanging="360"/>
      </w:pPr>
      <w:rPr>
        <w:rFonts w:cs="Times New Roman" w:hint="default"/>
      </w:rPr>
    </w:lvl>
    <w:lvl w:ilvl="1" w:tplc="08090019">
      <w:start w:val="1"/>
      <w:numFmt w:val="lowerLetter"/>
      <w:lvlText w:val="%2."/>
      <w:lvlJc w:val="left"/>
      <w:pPr>
        <w:ind w:left="1110" w:hanging="360"/>
      </w:pPr>
      <w:rPr>
        <w:rFonts w:cs="Times New Roman"/>
      </w:rPr>
    </w:lvl>
    <w:lvl w:ilvl="2" w:tplc="0809001B">
      <w:start w:val="1"/>
      <w:numFmt w:val="lowerRoman"/>
      <w:lvlText w:val="%3."/>
      <w:lvlJc w:val="right"/>
      <w:pPr>
        <w:ind w:left="1830" w:hanging="180"/>
      </w:pPr>
      <w:rPr>
        <w:rFonts w:cs="Times New Roman"/>
      </w:rPr>
    </w:lvl>
    <w:lvl w:ilvl="3" w:tplc="0809000F">
      <w:start w:val="1"/>
      <w:numFmt w:val="decimal"/>
      <w:lvlText w:val="%4."/>
      <w:lvlJc w:val="left"/>
      <w:pPr>
        <w:ind w:left="2550" w:hanging="360"/>
      </w:pPr>
      <w:rPr>
        <w:rFonts w:cs="Times New Roman"/>
      </w:rPr>
    </w:lvl>
    <w:lvl w:ilvl="4" w:tplc="08090019">
      <w:start w:val="1"/>
      <w:numFmt w:val="lowerLetter"/>
      <w:lvlText w:val="%5."/>
      <w:lvlJc w:val="left"/>
      <w:pPr>
        <w:ind w:left="3270" w:hanging="360"/>
      </w:pPr>
      <w:rPr>
        <w:rFonts w:cs="Times New Roman"/>
      </w:rPr>
    </w:lvl>
    <w:lvl w:ilvl="5" w:tplc="0809001B">
      <w:start w:val="1"/>
      <w:numFmt w:val="lowerRoman"/>
      <w:lvlText w:val="%6."/>
      <w:lvlJc w:val="right"/>
      <w:pPr>
        <w:ind w:left="3990" w:hanging="180"/>
      </w:pPr>
      <w:rPr>
        <w:rFonts w:cs="Times New Roman"/>
      </w:rPr>
    </w:lvl>
    <w:lvl w:ilvl="6" w:tplc="0809000F">
      <w:start w:val="1"/>
      <w:numFmt w:val="decimal"/>
      <w:lvlText w:val="%7."/>
      <w:lvlJc w:val="left"/>
      <w:pPr>
        <w:ind w:left="4710" w:hanging="360"/>
      </w:pPr>
      <w:rPr>
        <w:rFonts w:cs="Times New Roman"/>
      </w:rPr>
    </w:lvl>
    <w:lvl w:ilvl="7" w:tplc="08090019">
      <w:start w:val="1"/>
      <w:numFmt w:val="lowerLetter"/>
      <w:lvlText w:val="%8."/>
      <w:lvlJc w:val="left"/>
      <w:pPr>
        <w:ind w:left="5430" w:hanging="360"/>
      </w:pPr>
      <w:rPr>
        <w:rFonts w:cs="Times New Roman"/>
      </w:rPr>
    </w:lvl>
    <w:lvl w:ilvl="8" w:tplc="0809001B">
      <w:start w:val="1"/>
      <w:numFmt w:val="lowerRoman"/>
      <w:lvlText w:val="%9."/>
      <w:lvlJc w:val="right"/>
      <w:pPr>
        <w:ind w:left="6150" w:hanging="180"/>
      </w:pPr>
      <w:rPr>
        <w:rFonts w:cs="Times New Roman"/>
      </w:rPr>
    </w:lvl>
  </w:abstractNum>
  <w:abstractNum w:abstractNumId="1">
    <w:nsid w:val="12F73560"/>
    <w:multiLevelType w:val="hybridMultilevel"/>
    <w:tmpl w:val="E0A6DD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50F0B21"/>
    <w:multiLevelType w:val="multilevel"/>
    <w:tmpl w:val="28D8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40471E"/>
    <w:multiLevelType w:val="hybridMultilevel"/>
    <w:tmpl w:val="006EC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93224B"/>
    <w:multiLevelType w:val="hybridMultilevel"/>
    <w:tmpl w:val="8292B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850F1C"/>
    <w:multiLevelType w:val="hybridMultilevel"/>
    <w:tmpl w:val="A9DC1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24"/>
  <w:displayHorizontalDrawingGridEvery w:val="2"/>
  <w:displayVerticalDrawingGridEvery w:val="2"/>
  <w:characterSpacingControl w:val="doNotCompress"/>
  <w:hdrShapeDefaults>
    <o:shapedefaults v:ext="edit" spidmax="7169">
      <o:colormenu v:ext="edit" fillcolor="silver"/>
    </o:shapedefaults>
  </w:hdrShapeDefaults>
  <w:footnotePr>
    <w:footnote w:id="-1"/>
    <w:footnote w:id="0"/>
  </w:footnotePr>
  <w:endnotePr>
    <w:endnote w:id="-1"/>
    <w:endnote w:id="0"/>
  </w:endnotePr>
  <w:compat/>
  <w:rsids>
    <w:rsidRoot w:val="00BE51A7"/>
    <w:rsid w:val="00022C42"/>
    <w:rsid w:val="00055343"/>
    <w:rsid w:val="003310EB"/>
    <w:rsid w:val="0038254B"/>
    <w:rsid w:val="003B0002"/>
    <w:rsid w:val="003C6B31"/>
    <w:rsid w:val="004340BE"/>
    <w:rsid w:val="00470930"/>
    <w:rsid w:val="0047312D"/>
    <w:rsid w:val="0059582F"/>
    <w:rsid w:val="005A5881"/>
    <w:rsid w:val="006271A3"/>
    <w:rsid w:val="00636009"/>
    <w:rsid w:val="00654288"/>
    <w:rsid w:val="00760C33"/>
    <w:rsid w:val="008745F8"/>
    <w:rsid w:val="0088270F"/>
    <w:rsid w:val="009C6BD7"/>
    <w:rsid w:val="00B83B8F"/>
    <w:rsid w:val="00B97CA9"/>
    <w:rsid w:val="00BB54E5"/>
    <w:rsid w:val="00BE51A7"/>
    <w:rsid w:val="00C1617A"/>
    <w:rsid w:val="00C430EC"/>
    <w:rsid w:val="00CB0DD3"/>
    <w:rsid w:val="00D42276"/>
    <w:rsid w:val="00D61FD6"/>
    <w:rsid w:val="00DA562D"/>
    <w:rsid w:val="00DC3742"/>
    <w:rsid w:val="00DE7002"/>
    <w:rsid w:val="00E20D30"/>
    <w:rsid w:val="00EA1B18"/>
    <w:rsid w:val="00F3532B"/>
    <w:rsid w:val="00FD55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0EB"/>
    <w:rPr>
      <w:sz w:val="24"/>
      <w:szCs w:val="24"/>
      <w:lang w:val="en-US" w:eastAsia="en-US"/>
    </w:rPr>
  </w:style>
  <w:style w:type="paragraph" w:styleId="Heading1">
    <w:name w:val="heading 1"/>
    <w:basedOn w:val="Normal"/>
    <w:next w:val="Normal"/>
    <w:qFormat/>
    <w:rsid w:val="000D5E6C"/>
    <w:pPr>
      <w:keepNext/>
      <w:outlineLvl w:val="0"/>
    </w:pPr>
    <w:rPr>
      <w:rFonts w:ascii="Arial Narrow" w:hAnsi="Arial Narrow"/>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E51A7"/>
  </w:style>
  <w:style w:type="character" w:customStyle="1" w:styleId="apple-style-span">
    <w:name w:val="apple-style-span"/>
    <w:basedOn w:val="DefaultParagraphFont"/>
    <w:rsid w:val="00BE51A7"/>
  </w:style>
  <w:style w:type="character" w:styleId="Hyperlink">
    <w:name w:val="Hyperlink"/>
    <w:basedOn w:val="DefaultParagraphFont"/>
    <w:rsid w:val="00BE51A7"/>
    <w:rPr>
      <w:color w:val="0000FF"/>
      <w:u w:val="single"/>
    </w:rPr>
  </w:style>
  <w:style w:type="paragraph" w:styleId="HTMLPreformatted">
    <w:name w:val="HTML Preformatted"/>
    <w:basedOn w:val="Normal"/>
    <w:rsid w:val="00BE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0D5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0D5E6C"/>
    <w:pPr>
      <w:spacing w:after="120" w:line="240" w:lineRule="exact"/>
    </w:pPr>
    <w:rPr>
      <w:rFonts w:ascii="Verdana" w:hAnsi="Verdana"/>
      <w:sz w:val="20"/>
      <w:szCs w:val="20"/>
    </w:rPr>
  </w:style>
  <w:style w:type="paragraph" w:styleId="BodyText">
    <w:name w:val="Body Text"/>
    <w:basedOn w:val="Normal"/>
    <w:rsid w:val="000D5E6C"/>
    <w:pPr>
      <w:jc w:val="center"/>
    </w:pPr>
    <w:rPr>
      <w:sz w:val="32"/>
      <w:szCs w:val="20"/>
      <w:lang w:val="en-GB"/>
    </w:rPr>
  </w:style>
  <w:style w:type="paragraph" w:styleId="Header">
    <w:name w:val="header"/>
    <w:basedOn w:val="Normal"/>
    <w:rsid w:val="00953AF3"/>
    <w:pPr>
      <w:tabs>
        <w:tab w:val="center" w:pos="4320"/>
        <w:tab w:val="right" w:pos="8640"/>
      </w:tabs>
    </w:pPr>
  </w:style>
  <w:style w:type="paragraph" w:styleId="Footer">
    <w:name w:val="footer"/>
    <w:basedOn w:val="Normal"/>
    <w:rsid w:val="00953AF3"/>
    <w:pPr>
      <w:tabs>
        <w:tab w:val="center" w:pos="4320"/>
        <w:tab w:val="right" w:pos="8640"/>
      </w:tabs>
    </w:pPr>
  </w:style>
  <w:style w:type="paragraph" w:styleId="FootnoteText">
    <w:name w:val="footnote text"/>
    <w:basedOn w:val="Normal"/>
    <w:semiHidden/>
    <w:rsid w:val="0056721E"/>
    <w:rPr>
      <w:sz w:val="20"/>
      <w:szCs w:val="20"/>
    </w:rPr>
  </w:style>
  <w:style w:type="character" w:styleId="FootnoteReference">
    <w:name w:val="footnote reference"/>
    <w:basedOn w:val="DefaultParagraphFont"/>
    <w:semiHidden/>
    <w:rsid w:val="0056721E"/>
    <w:rPr>
      <w:vertAlign w:val="superscript"/>
    </w:rPr>
  </w:style>
  <w:style w:type="paragraph" w:styleId="ListParagraph">
    <w:name w:val="List Paragraph"/>
    <w:basedOn w:val="Normal"/>
    <w:qFormat/>
    <w:rsid w:val="00CB7B27"/>
    <w:pPr>
      <w:spacing w:after="200" w:line="276" w:lineRule="auto"/>
      <w:ind w:left="720"/>
    </w:pPr>
    <w:rPr>
      <w:rFonts w:ascii="Calibri" w:hAnsi="Calibri"/>
      <w:sz w:val="22"/>
      <w:szCs w:val="22"/>
      <w:lang w:val="en-GB"/>
    </w:rPr>
  </w:style>
  <w:style w:type="character" w:styleId="PageNumber">
    <w:name w:val="page number"/>
    <w:basedOn w:val="DefaultParagraphFont"/>
    <w:rsid w:val="00D27036"/>
  </w:style>
  <w:style w:type="paragraph" w:styleId="DocumentMap">
    <w:name w:val="Document Map"/>
    <w:basedOn w:val="Normal"/>
    <w:link w:val="DocumentMapChar"/>
    <w:rsid w:val="00C1617A"/>
    <w:rPr>
      <w:rFonts w:ascii="Tahoma" w:hAnsi="Tahoma" w:cs="Tahoma"/>
      <w:sz w:val="16"/>
      <w:szCs w:val="16"/>
    </w:rPr>
  </w:style>
  <w:style w:type="character" w:customStyle="1" w:styleId="DocumentMapChar">
    <w:name w:val="Document Map Char"/>
    <w:basedOn w:val="DefaultParagraphFont"/>
    <w:link w:val="DocumentMap"/>
    <w:rsid w:val="00C1617A"/>
    <w:rPr>
      <w:rFonts w:ascii="Tahoma" w:hAnsi="Tahoma" w:cs="Tahoma"/>
      <w:sz w:val="16"/>
      <w:szCs w:val="16"/>
      <w:lang w:val="en-US" w:eastAsia="en-US"/>
    </w:rPr>
  </w:style>
  <w:style w:type="paragraph" w:styleId="EndnoteText">
    <w:name w:val="endnote text"/>
    <w:basedOn w:val="Normal"/>
    <w:link w:val="EndnoteTextChar"/>
    <w:rsid w:val="0059582F"/>
    <w:rPr>
      <w:sz w:val="20"/>
      <w:szCs w:val="20"/>
    </w:rPr>
  </w:style>
  <w:style w:type="character" w:customStyle="1" w:styleId="EndnoteTextChar">
    <w:name w:val="Endnote Text Char"/>
    <w:basedOn w:val="DefaultParagraphFont"/>
    <w:link w:val="EndnoteText"/>
    <w:rsid w:val="0059582F"/>
    <w:rPr>
      <w:lang w:val="en-US" w:eastAsia="en-US"/>
    </w:rPr>
  </w:style>
  <w:style w:type="character" w:styleId="EndnoteReference">
    <w:name w:val="endnote reference"/>
    <w:basedOn w:val="DefaultParagraphFont"/>
    <w:rsid w:val="0059582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AEB61-F70B-407B-B7F2-430E9BA9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537</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Non research grants application</vt:lpstr>
    </vt:vector>
  </TitlesOfParts>
  <Company>NHSG</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research grants application</dc:title>
  <dc:creator>APAGBI 2011</dc:creator>
  <dc:description>Upadte 2014</dc:description>
  <cp:lastModifiedBy>willine893</cp:lastModifiedBy>
  <cp:revision>2</cp:revision>
  <cp:lastPrinted>2018-06-13T08:47:00Z</cp:lastPrinted>
  <dcterms:created xsi:type="dcterms:W3CDTF">2018-09-12T12:47:00Z</dcterms:created>
  <dcterms:modified xsi:type="dcterms:W3CDTF">2018-09-12T12:47:00Z</dcterms:modified>
</cp:coreProperties>
</file>